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6A59" w:rsidRPr="009D196B" w:rsidRDefault="00A46A59">
      <w:pPr>
        <w:ind w:firstLine="720"/>
        <w:jc w:val="right"/>
        <w:rPr>
          <w:sz w:val="12"/>
          <w:szCs w:val="12"/>
        </w:rPr>
      </w:pPr>
      <w:bookmarkStart w:id="0" w:name="sub_5001"/>
      <w:r w:rsidRPr="009D196B">
        <w:rPr>
          <w:rStyle w:val="a3"/>
          <w:sz w:val="12"/>
          <w:szCs w:val="12"/>
        </w:rPr>
        <w:t>Приложение N 3</w:t>
      </w:r>
    </w:p>
    <w:bookmarkEnd w:id="0"/>
    <w:p w:rsidR="00A46A59" w:rsidRPr="009D196B" w:rsidRDefault="00A46A59">
      <w:pPr>
        <w:ind w:firstLine="720"/>
        <w:jc w:val="right"/>
        <w:rPr>
          <w:sz w:val="12"/>
          <w:szCs w:val="12"/>
        </w:rPr>
      </w:pPr>
      <w:r w:rsidRPr="009D196B">
        <w:rPr>
          <w:rStyle w:val="a3"/>
          <w:sz w:val="12"/>
          <w:szCs w:val="12"/>
        </w:rPr>
        <w:t xml:space="preserve">к </w:t>
      </w:r>
      <w:hyperlink w:anchor="sub_0" w:history="1">
        <w:r w:rsidRPr="009D196B">
          <w:rPr>
            <w:rStyle w:val="a4"/>
            <w:b w:val="0"/>
            <w:bCs w:val="0"/>
            <w:sz w:val="12"/>
            <w:szCs w:val="12"/>
          </w:rPr>
          <w:t>постановлению</w:t>
        </w:r>
      </w:hyperlink>
      <w:r w:rsidRPr="009D196B">
        <w:rPr>
          <w:rStyle w:val="a3"/>
          <w:sz w:val="12"/>
          <w:szCs w:val="12"/>
        </w:rPr>
        <w:t xml:space="preserve"> главы администрации</w:t>
      </w:r>
    </w:p>
    <w:p w:rsidR="00A46A59" w:rsidRPr="009D196B" w:rsidRDefault="00A46A59">
      <w:pPr>
        <w:ind w:firstLine="720"/>
        <w:jc w:val="right"/>
        <w:rPr>
          <w:sz w:val="12"/>
          <w:szCs w:val="12"/>
        </w:rPr>
      </w:pPr>
      <w:r w:rsidRPr="009D196B">
        <w:rPr>
          <w:rStyle w:val="a3"/>
          <w:sz w:val="12"/>
          <w:szCs w:val="12"/>
        </w:rPr>
        <w:t>МО ГО "Сыктывкар"</w:t>
      </w:r>
    </w:p>
    <w:p w:rsidR="00A46A59" w:rsidRPr="00AD2FC4" w:rsidRDefault="00A46A59">
      <w:pPr>
        <w:ind w:firstLine="720"/>
        <w:jc w:val="right"/>
        <w:rPr>
          <w:sz w:val="16"/>
          <w:szCs w:val="16"/>
        </w:rPr>
      </w:pPr>
      <w:r w:rsidRPr="009D196B">
        <w:rPr>
          <w:rStyle w:val="a3"/>
          <w:sz w:val="12"/>
          <w:szCs w:val="12"/>
        </w:rPr>
        <w:t>от 7 августа 2009 г. N 8/3220</w:t>
      </w:r>
    </w:p>
    <w:p w:rsidR="00A46A59" w:rsidRPr="009D196B" w:rsidRDefault="00A46A59" w:rsidP="00F2257A">
      <w:pPr>
        <w:pStyle w:val="aff8"/>
        <w:jc w:val="center"/>
        <w:rPr>
          <w:rFonts w:ascii="Times New Roman" w:hAnsi="Times New Roman" w:cs="Times New Roman"/>
          <w:sz w:val="16"/>
          <w:szCs w:val="16"/>
        </w:rPr>
      </w:pPr>
      <w:r w:rsidRPr="009D196B">
        <w:rPr>
          <w:rStyle w:val="a3"/>
          <w:rFonts w:ascii="Times New Roman" w:hAnsi="Times New Roman" w:cs="Times New Roman"/>
          <w:sz w:val="16"/>
          <w:szCs w:val="16"/>
        </w:rPr>
        <w:t>Отчет</w:t>
      </w:r>
    </w:p>
    <w:p w:rsidR="00A46A59" w:rsidRPr="009D196B" w:rsidRDefault="00A46A59" w:rsidP="00F2257A">
      <w:pPr>
        <w:pStyle w:val="aff8"/>
        <w:jc w:val="center"/>
        <w:rPr>
          <w:rFonts w:ascii="Times New Roman" w:hAnsi="Times New Roman" w:cs="Times New Roman"/>
          <w:sz w:val="16"/>
          <w:szCs w:val="16"/>
        </w:rPr>
      </w:pPr>
      <w:r w:rsidRPr="009D196B">
        <w:rPr>
          <w:rStyle w:val="a3"/>
          <w:rFonts w:ascii="Times New Roman" w:hAnsi="Times New Roman" w:cs="Times New Roman"/>
          <w:sz w:val="16"/>
          <w:szCs w:val="16"/>
        </w:rPr>
        <w:t>о деятельности муниципального автономного общеобразовательного учреждения</w:t>
      </w:r>
    </w:p>
    <w:p w:rsidR="00A46A59" w:rsidRPr="009D196B" w:rsidRDefault="00F2257A" w:rsidP="00F2257A">
      <w:pPr>
        <w:pStyle w:val="aff8"/>
        <w:jc w:val="center"/>
        <w:rPr>
          <w:rFonts w:ascii="Times New Roman" w:hAnsi="Times New Roman" w:cs="Times New Roman"/>
          <w:sz w:val="16"/>
          <w:szCs w:val="16"/>
          <w:u w:val="single"/>
        </w:rPr>
      </w:pPr>
      <w:r w:rsidRPr="009D196B">
        <w:rPr>
          <w:rStyle w:val="a3"/>
          <w:rFonts w:ascii="Times New Roman" w:hAnsi="Times New Roman" w:cs="Times New Roman"/>
          <w:sz w:val="16"/>
          <w:szCs w:val="16"/>
          <w:u w:val="single"/>
        </w:rPr>
        <w:t>Муниципальное автономное общеобразовательное учреждение «</w:t>
      </w:r>
      <w:r w:rsidR="00F053DF">
        <w:rPr>
          <w:rStyle w:val="a3"/>
          <w:rFonts w:ascii="Times New Roman" w:hAnsi="Times New Roman" w:cs="Times New Roman"/>
          <w:sz w:val="16"/>
          <w:szCs w:val="16"/>
          <w:u w:val="single"/>
        </w:rPr>
        <w:t>Рус</w:t>
      </w:r>
      <w:r w:rsidRPr="009D196B">
        <w:rPr>
          <w:rStyle w:val="a3"/>
          <w:rFonts w:ascii="Times New Roman" w:hAnsi="Times New Roman" w:cs="Times New Roman"/>
          <w:sz w:val="16"/>
          <w:szCs w:val="16"/>
          <w:u w:val="single"/>
        </w:rPr>
        <w:t>ская гимназия»</w:t>
      </w:r>
    </w:p>
    <w:p w:rsidR="00A46A59" w:rsidRPr="009D196B" w:rsidRDefault="00A46A59" w:rsidP="00F2257A">
      <w:pPr>
        <w:pStyle w:val="aff8"/>
        <w:jc w:val="center"/>
        <w:rPr>
          <w:rFonts w:ascii="Times New Roman" w:hAnsi="Times New Roman" w:cs="Times New Roman"/>
          <w:b/>
          <w:sz w:val="16"/>
          <w:szCs w:val="16"/>
        </w:rPr>
      </w:pPr>
      <w:r w:rsidRPr="009D196B">
        <w:rPr>
          <w:rStyle w:val="a3"/>
          <w:rFonts w:ascii="Times New Roman" w:hAnsi="Times New Roman" w:cs="Times New Roman"/>
          <w:b w:val="0"/>
          <w:sz w:val="16"/>
          <w:szCs w:val="16"/>
        </w:rPr>
        <w:t>(полное наименование учреждения)</w:t>
      </w:r>
    </w:p>
    <w:p w:rsidR="00A46A59" w:rsidRPr="009D196B" w:rsidRDefault="00A46A59" w:rsidP="00F2257A">
      <w:pPr>
        <w:pStyle w:val="aff8"/>
        <w:jc w:val="center"/>
        <w:rPr>
          <w:rStyle w:val="a3"/>
          <w:rFonts w:ascii="Times New Roman" w:hAnsi="Times New Roman" w:cs="Times New Roman"/>
          <w:sz w:val="16"/>
          <w:szCs w:val="16"/>
        </w:rPr>
      </w:pPr>
      <w:r w:rsidRPr="009D196B">
        <w:rPr>
          <w:rStyle w:val="a3"/>
          <w:rFonts w:ascii="Times New Roman" w:hAnsi="Times New Roman" w:cs="Times New Roman"/>
          <w:sz w:val="16"/>
          <w:szCs w:val="16"/>
        </w:rPr>
        <w:t xml:space="preserve">за </w:t>
      </w:r>
      <w:r w:rsidR="00F2257A" w:rsidRPr="009D196B">
        <w:rPr>
          <w:rStyle w:val="a3"/>
          <w:rFonts w:ascii="Times New Roman" w:hAnsi="Times New Roman" w:cs="Times New Roman"/>
          <w:sz w:val="16"/>
          <w:szCs w:val="16"/>
        </w:rPr>
        <w:t xml:space="preserve"> </w:t>
      </w:r>
      <w:r w:rsidR="00F2257A" w:rsidRPr="009D196B">
        <w:rPr>
          <w:rStyle w:val="a3"/>
          <w:rFonts w:ascii="Times New Roman" w:hAnsi="Times New Roman" w:cs="Times New Roman"/>
          <w:sz w:val="16"/>
          <w:szCs w:val="16"/>
          <w:u w:val="single"/>
        </w:rPr>
        <w:t>201</w:t>
      </w:r>
      <w:r w:rsidR="000E2640">
        <w:rPr>
          <w:rStyle w:val="a3"/>
          <w:rFonts w:ascii="Times New Roman" w:hAnsi="Times New Roman" w:cs="Times New Roman"/>
          <w:sz w:val="16"/>
          <w:szCs w:val="16"/>
          <w:u w:val="single"/>
        </w:rPr>
        <w:t>4</w:t>
      </w:r>
      <w:r w:rsidR="00F2257A" w:rsidRPr="009D196B">
        <w:rPr>
          <w:rStyle w:val="a3"/>
          <w:rFonts w:ascii="Times New Roman" w:hAnsi="Times New Roman" w:cs="Times New Roman"/>
          <w:sz w:val="16"/>
          <w:szCs w:val="16"/>
        </w:rPr>
        <w:t xml:space="preserve"> </w:t>
      </w:r>
      <w:r w:rsidRPr="009D196B">
        <w:rPr>
          <w:rStyle w:val="a3"/>
          <w:rFonts w:ascii="Times New Roman" w:hAnsi="Times New Roman" w:cs="Times New Roman"/>
          <w:sz w:val="16"/>
          <w:szCs w:val="16"/>
        </w:rPr>
        <w:t xml:space="preserve"> отчетный год</w:t>
      </w:r>
    </w:p>
    <w:p w:rsidR="009D196B" w:rsidRPr="009D196B" w:rsidRDefault="009D196B" w:rsidP="009D196B">
      <w:pPr>
        <w:rPr>
          <w:sz w:val="16"/>
          <w:szCs w:val="16"/>
        </w:rPr>
      </w:pPr>
    </w:p>
    <w:tbl>
      <w:tblPr>
        <w:tblW w:w="100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67"/>
        <w:gridCol w:w="4342"/>
        <w:gridCol w:w="1341"/>
        <w:gridCol w:w="1260"/>
        <w:gridCol w:w="1260"/>
        <w:gridCol w:w="1260"/>
      </w:tblGrid>
      <w:tr w:rsidR="00A46A59" w:rsidRPr="009D196B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A59" w:rsidRPr="009D196B" w:rsidRDefault="00A46A59">
            <w:pPr>
              <w:pStyle w:val="aff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D196B">
              <w:rPr>
                <w:rFonts w:ascii="Times New Roman" w:hAnsi="Times New Roman" w:cs="Times New Roman"/>
                <w:sz w:val="16"/>
                <w:szCs w:val="16"/>
              </w:rPr>
              <w:t>N п/п</w:t>
            </w:r>
          </w:p>
        </w:tc>
        <w:tc>
          <w:tcPr>
            <w:tcW w:w="4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A59" w:rsidRPr="009D196B" w:rsidRDefault="00A46A59">
            <w:pPr>
              <w:pStyle w:val="aff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D196B">
              <w:rPr>
                <w:rFonts w:ascii="Times New Roman" w:hAnsi="Times New Roman" w:cs="Times New Roman"/>
                <w:sz w:val="16"/>
                <w:szCs w:val="16"/>
              </w:rPr>
              <w:t>Наименование показателя деятельности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A59" w:rsidRPr="009D196B" w:rsidRDefault="00A46A59">
            <w:pPr>
              <w:pStyle w:val="aff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D196B">
              <w:rPr>
                <w:rFonts w:ascii="Times New Roman" w:hAnsi="Times New Roman" w:cs="Times New Roman"/>
                <w:sz w:val="16"/>
                <w:szCs w:val="16"/>
              </w:rPr>
              <w:t>Единица измерения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A59" w:rsidRPr="009D196B" w:rsidRDefault="00A46A59">
            <w:pPr>
              <w:pStyle w:val="aff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D196B">
              <w:rPr>
                <w:rFonts w:ascii="Times New Roman" w:hAnsi="Times New Roman" w:cs="Times New Roman"/>
                <w:sz w:val="16"/>
                <w:szCs w:val="16"/>
              </w:rPr>
              <w:t>2-й предшествующий год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A59" w:rsidRPr="009D196B" w:rsidRDefault="00A46A59">
            <w:pPr>
              <w:pStyle w:val="aff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D196B">
              <w:rPr>
                <w:rFonts w:ascii="Times New Roman" w:hAnsi="Times New Roman" w:cs="Times New Roman"/>
                <w:sz w:val="16"/>
                <w:szCs w:val="16"/>
              </w:rPr>
              <w:t>1-й предшествующий год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A59" w:rsidRPr="009D196B" w:rsidRDefault="00A46A59">
            <w:pPr>
              <w:pStyle w:val="aff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D196B">
              <w:rPr>
                <w:rFonts w:ascii="Times New Roman" w:hAnsi="Times New Roman" w:cs="Times New Roman"/>
                <w:sz w:val="16"/>
                <w:szCs w:val="16"/>
              </w:rPr>
              <w:t>Отчетный год</w:t>
            </w:r>
          </w:p>
        </w:tc>
      </w:tr>
      <w:tr w:rsidR="00A46A59" w:rsidRPr="009D196B">
        <w:tblPrEx>
          <w:tblCellMar>
            <w:top w:w="0" w:type="dxa"/>
            <w:bottom w:w="0" w:type="dxa"/>
          </w:tblCellMar>
        </w:tblPrEx>
        <w:trPr>
          <w:trHeight w:val="1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A59" w:rsidRPr="009D196B" w:rsidRDefault="00A46A59">
            <w:pPr>
              <w:pStyle w:val="aff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D196B">
              <w:rPr>
                <w:rFonts w:ascii="Times New Roman" w:hAnsi="Times New Roman" w:cs="Times New Roman"/>
                <w:sz w:val="16"/>
                <w:szCs w:val="16"/>
              </w:rPr>
              <w:t>1.</w:t>
            </w:r>
          </w:p>
        </w:tc>
        <w:tc>
          <w:tcPr>
            <w:tcW w:w="4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A59" w:rsidRPr="009D196B" w:rsidRDefault="00A46A59">
            <w:pPr>
              <w:pStyle w:val="afff0"/>
              <w:rPr>
                <w:rFonts w:ascii="Times New Roman" w:hAnsi="Times New Roman" w:cs="Times New Roman"/>
                <w:sz w:val="16"/>
                <w:szCs w:val="16"/>
              </w:rPr>
            </w:pPr>
            <w:r w:rsidRPr="009D196B">
              <w:rPr>
                <w:rFonts w:ascii="Times New Roman" w:hAnsi="Times New Roman" w:cs="Times New Roman"/>
                <w:sz w:val="16"/>
                <w:szCs w:val="16"/>
              </w:rPr>
              <w:t>Исполнение задания учредителя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A59" w:rsidRPr="009D196B" w:rsidRDefault="00A46A59" w:rsidP="00E53F6B">
            <w:pPr>
              <w:pStyle w:val="afff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D196B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A59" w:rsidRPr="009D196B" w:rsidRDefault="008F0D47" w:rsidP="008F0D47">
            <w:pPr>
              <w:pStyle w:val="aff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D196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A59" w:rsidRPr="009D196B" w:rsidRDefault="008F0D47" w:rsidP="008F0D47">
            <w:pPr>
              <w:pStyle w:val="aff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D196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A59" w:rsidRPr="009D196B" w:rsidRDefault="002F0A9A" w:rsidP="002F0A9A">
            <w:pPr>
              <w:pStyle w:val="aff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D196B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</w:tr>
      <w:tr w:rsidR="00A46A59" w:rsidRPr="009D196B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A59" w:rsidRPr="009D196B" w:rsidRDefault="00A46A59">
            <w:pPr>
              <w:pStyle w:val="aff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D196B">
              <w:rPr>
                <w:rFonts w:ascii="Times New Roman" w:hAnsi="Times New Roman" w:cs="Times New Roman"/>
                <w:sz w:val="16"/>
                <w:szCs w:val="16"/>
              </w:rPr>
              <w:t>2.</w:t>
            </w:r>
          </w:p>
        </w:tc>
        <w:tc>
          <w:tcPr>
            <w:tcW w:w="4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A59" w:rsidRPr="009D196B" w:rsidRDefault="00A46A59">
            <w:pPr>
              <w:pStyle w:val="afff0"/>
              <w:rPr>
                <w:rFonts w:ascii="Times New Roman" w:hAnsi="Times New Roman" w:cs="Times New Roman"/>
                <w:sz w:val="16"/>
                <w:szCs w:val="16"/>
              </w:rPr>
            </w:pPr>
            <w:r w:rsidRPr="009D196B">
              <w:rPr>
                <w:rFonts w:ascii="Times New Roman" w:hAnsi="Times New Roman" w:cs="Times New Roman"/>
                <w:sz w:val="16"/>
                <w:szCs w:val="16"/>
              </w:rPr>
              <w:t>Осуществление деятельности в соответствии с обязательствами перед страховщиком по обязательному социальному страхованию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A59" w:rsidRPr="009D196B" w:rsidRDefault="00A46A59" w:rsidP="00E53F6B">
            <w:pPr>
              <w:pStyle w:val="afff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D196B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A59" w:rsidRPr="009D196B" w:rsidRDefault="008F0D47" w:rsidP="008F0D47">
            <w:pPr>
              <w:pStyle w:val="aff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D196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A59" w:rsidRPr="009D196B" w:rsidRDefault="008F0D47" w:rsidP="008F0D47">
            <w:pPr>
              <w:pStyle w:val="aff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D196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A59" w:rsidRPr="009D196B" w:rsidRDefault="00957858" w:rsidP="002F0A9A">
            <w:pPr>
              <w:pStyle w:val="aff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D196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A46A59" w:rsidRPr="009D196B">
        <w:tblPrEx>
          <w:tblCellMar>
            <w:top w:w="0" w:type="dxa"/>
            <w:bottom w:w="0" w:type="dxa"/>
          </w:tblCellMar>
        </w:tblPrEx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46A59" w:rsidRPr="009D196B" w:rsidRDefault="00A46A59">
            <w:pPr>
              <w:pStyle w:val="aff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D196B">
              <w:rPr>
                <w:rFonts w:ascii="Times New Roman" w:hAnsi="Times New Roman" w:cs="Times New Roman"/>
                <w:sz w:val="16"/>
                <w:szCs w:val="16"/>
              </w:rPr>
              <w:t>3.</w:t>
            </w:r>
          </w:p>
        </w:tc>
        <w:tc>
          <w:tcPr>
            <w:tcW w:w="4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A59" w:rsidRPr="009D196B" w:rsidRDefault="00A46A59">
            <w:pPr>
              <w:pStyle w:val="afff0"/>
              <w:rPr>
                <w:rFonts w:ascii="Times New Roman" w:hAnsi="Times New Roman" w:cs="Times New Roman"/>
                <w:sz w:val="16"/>
                <w:szCs w:val="16"/>
              </w:rPr>
            </w:pPr>
            <w:r w:rsidRPr="009D196B">
              <w:rPr>
                <w:rFonts w:ascii="Times New Roman" w:hAnsi="Times New Roman" w:cs="Times New Roman"/>
                <w:sz w:val="16"/>
                <w:szCs w:val="16"/>
              </w:rPr>
              <w:t>Общее количество потребителей, воспользовавшихся услугами (работами) автономного учреждения, в том числе: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A59" w:rsidRPr="009D196B" w:rsidRDefault="00A46A59" w:rsidP="00E53F6B">
            <w:pPr>
              <w:pStyle w:val="afff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D196B">
              <w:rPr>
                <w:rFonts w:ascii="Times New Roman" w:hAnsi="Times New Roman" w:cs="Times New Roman"/>
                <w:sz w:val="16"/>
                <w:szCs w:val="16"/>
              </w:rPr>
              <w:t>человек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A59" w:rsidRPr="009D196B" w:rsidRDefault="008F0D47" w:rsidP="008F0D47">
            <w:pPr>
              <w:pStyle w:val="aff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D196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A59" w:rsidRPr="009D196B" w:rsidRDefault="008F0D47" w:rsidP="008F0D47">
            <w:pPr>
              <w:pStyle w:val="aff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D196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A59" w:rsidRPr="009D196B" w:rsidRDefault="000E2640" w:rsidP="0074641A">
            <w:pPr>
              <w:pStyle w:val="aff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52</w:t>
            </w:r>
            <w:r w:rsidR="0074641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A46A59" w:rsidRPr="009D196B">
        <w:tblPrEx>
          <w:tblCellMar>
            <w:top w:w="0" w:type="dxa"/>
            <w:bottom w:w="0" w:type="dxa"/>
          </w:tblCellMar>
        </w:tblPrEx>
        <w:tc>
          <w:tcPr>
            <w:tcW w:w="56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46A59" w:rsidRPr="009D196B" w:rsidRDefault="00A46A59">
            <w:pPr>
              <w:pStyle w:val="aff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A59" w:rsidRPr="009D196B" w:rsidRDefault="00A46A59">
            <w:pPr>
              <w:pStyle w:val="afff0"/>
              <w:rPr>
                <w:rFonts w:ascii="Times New Roman" w:hAnsi="Times New Roman" w:cs="Times New Roman"/>
                <w:sz w:val="16"/>
                <w:szCs w:val="16"/>
              </w:rPr>
            </w:pPr>
            <w:r w:rsidRPr="009D196B">
              <w:rPr>
                <w:rFonts w:ascii="Times New Roman" w:hAnsi="Times New Roman" w:cs="Times New Roman"/>
                <w:sz w:val="16"/>
                <w:szCs w:val="16"/>
              </w:rPr>
              <w:t>бесплатными, в том числе по видам услуг: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A59" w:rsidRPr="009D196B" w:rsidRDefault="00A46A59" w:rsidP="00E53F6B">
            <w:pPr>
              <w:pStyle w:val="afff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D196B">
              <w:rPr>
                <w:rFonts w:ascii="Times New Roman" w:hAnsi="Times New Roman" w:cs="Times New Roman"/>
                <w:sz w:val="16"/>
                <w:szCs w:val="16"/>
              </w:rPr>
              <w:t>человек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A59" w:rsidRPr="009D196B" w:rsidRDefault="008F0D47" w:rsidP="008F0D47">
            <w:pPr>
              <w:pStyle w:val="aff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D196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A59" w:rsidRPr="009D196B" w:rsidRDefault="008F0D47" w:rsidP="008F0D47">
            <w:pPr>
              <w:pStyle w:val="aff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D196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A27" w:rsidRPr="001C4A27" w:rsidRDefault="000E2640" w:rsidP="0074641A">
            <w:pPr>
              <w:pStyle w:val="aff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</w:t>
            </w:r>
            <w:r w:rsidR="0074641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A46A59" w:rsidRPr="009D196B">
        <w:tblPrEx>
          <w:tblCellMar>
            <w:top w:w="0" w:type="dxa"/>
            <w:bottom w:w="0" w:type="dxa"/>
          </w:tblCellMar>
        </w:tblPrEx>
        <w:tc>
          <w:tcPr>
            <w:tcW w:w="56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46A59" w:rsidRPr="009D196B" w:rsidRDefault="00A46A59">
            <w:pPr>
              <w:pStyle w:val="aff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A59" w:rsidRPr="009D196B" w:rsidRDefault="00A46A59">
            <w:pPr>
              <w:pStyle w:val="afff0"/>
              <w:rPr>
                <w:rFonts w:ascii="Times New Roman" w:hAnsi="Times New Roman" w:cs="Times New Roman"/>
                <w:sz w:val="16"/>
                <w:szCs w:val="16"/>
              </w:rPr>
            </w:pPr>
            <w:r w:rsidRPr="009D196B">
              <w:rPr>
                <w:rFonts w:ascii="Times New Roman" w:hAnsi="Times New Roman" w:cs="Times New Roman"/>
                <w:sz w:val="16"/>
                <w:szCs w:val="16"/>
              </w:rPr>
              <w:t>Организация предоставления общедоступного и бесплатного начального общего, основного общего, среднего (полного) общего образования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A59" w:rsidRPr="009D196B" w:rsidRDefault="00A46A59" w:rsidP="00E53F6B">
            <w:pPr>
              <w:pStyle w:val="afff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D196B">
              <w:rPr>
                <w:rFonts w:ascii="Times New Roman" w:hAnsi="Times New Roman" w:cs="Times New Roman"/>
                <w:sz w:val="16"/>
                <w:szCs w:val="16"/>
              </w:rPr>
              <w:t>человек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A59" w:rsidRPr="009D196B" w:rsidRDefault="008F0D47" w:rsidP="008F0D47">
            <w:pPr>
              <w:pStyle w:val="aff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D196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A59" w:rsidRPr="009D196B" w:rsidRDefault="008F0D47" w:rsidP="008F0D47">
            <w:pPr>
              <w:pStyle w:val="aff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D196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A59" w:rsidRPr="009D196B" w:rsidRDefault="000E2640" w:rsidP="00793EE1">
            <w:pPr>
              <w:pStyle w:val="aff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</w:t>
            </w:r>
            <w:r w:rsidR="00793EE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A46A59" w:rsidRPr="009D196B">
        <w:tblPrEx>
          <w:tblCellMar>
            <w:top w:w="0" w:type="dxa"/>
            <w:bottom w:w="0" w:type="dxa"/>
          </w:tblCellMar>
        </w:tblPrEx>
        <w:tc>
          <w:tcPr>
            <w:tcW w:w="56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46A59" w:rsidRPr="009D196B" w:rsidRDefault="00A46A59">
            <w:pPr>
              <w:pStyle w:val="aff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A59" w:rsidRPr="009D196B" w:rsidRDefault="00A46A59">
            <w:pPr>
              <w:pStyle w:val="afff0"/>
              <w:rPr>
                <w:rFonts w:ascii="Times New Roman" w:hAnsi="Times New Roman" w:cs="Times New Roman"/>
                <w:sz w:val="16"/>
                <w:szCs w:val="16"/>
              </w:rPr>
            </w:pPr>
            <w:r w:rsidRPr="009D196B">
              <w:rPr>
                <w:rFonts w:ascii="Times New Roman" w:hAnsi="Times New Roman" w:cs="Times New Roman"/>
                <w:sz w:val="16"/>
                <w:szCs w:val="16"/>
              </w:rPr>
              <w:t>Организация предоставления дополнительного образования детей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A59" w:rsidRPr="009D196B" w:rsidRDefault="00A46A59" w:rsidP="00E53F6B">
            <w:pPr>
              <w:pStyle w:val="afff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D196B">
              <w:rPr>
                <w:rFonts w:ascii="Times New Roman" w:hAnsi="Times New Roman" w:cs="Times New Roman"/>
                <w:sz w:val="16"/>
                <w:szCs w:val="16"/>
              </w:rPr>
              <w:t>человек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A59" w:rsidRPr="009D196B" w:rsidRDefault="008F0D47" w:rsidP="008F0D47">
            <w:pPr>
              <w:pStyle w:val="aff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D196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A59" w:rsidRPr="009D196B" w:rsidRDefault="008F0D47" w:rsidP="008F0D47">
            <w:pPr>
              <w:pStyle w:val="aff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D196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A59" w:rsidRPr="009D196B" w:rsidRDefault="00957858" w:rsidP="00515C2B">
            <w:pPr>
              <w:pStyle w:val="aff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D196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A46A59" w:rsidRPr="009D196B">
        <w:tblPrEx>
          <w:tblCellMar>
            <w:top w:w="0" w:type="dxa"/>
            <w:bottom w:w="0" w:type="dxa"/>
          </w:tblCellMar>
        </w:tblPrEx>
        <w:tc>
          <w:tcPr>
            <w:tcW w:w="56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46A59" w:rsidRPr="009D196B" w:rsidRDefault="00A46A59">
            <w:pPr>
              <w:pStyle w:val="aff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A59" w:rsidRPr="009D196B" w:rsidRDefault="00A46A59">
            <w:pPr>
              <w:pStyle w:val="afff0"/>
              <w:rPr>
                <w:rFonts w:ascii="Times New Roman" w:hAnsi="Times New Roman" w:cs="Times New Roman"/>
                <w:sz w:val="16"/>
                <w:szCs w:val="16"/>
              </w:rPr>
            </w:pPr>
            <w:r w:rsidRPr="009D196B">
              <w:rPr>
                <w:rFonts w:ascii="Times New Roman" w:hAnsi="Times New Roman" w:cs="Times New Roman"/>
                <w:sz w:val="16"/>
                <w:szCs w:val="16"/>
              </w:rPr>
              <w:t>Организация отдыха детей в каникулярное время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A59" w:rsidRPr="009D196B" w:rsidRDefault="00A46A59" w:rsidP="00E53F6B">
            <w:pPr>
              <w:pStyle w:val="afff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D196B">
              <w:rPr>
                <w:rFonts w:ascii="Times New Roman" w:hAnsi="Times New Roman" w:cs="Times New Roman"/>
                <w:sz w:val="16"/>
                <w:szCs w:val="16"/>
              </w:rPr>
              <w:t>человек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A59" w:rsidRPr="009D196B" w:rsidRDefault="008F0D47" w:rsidP="008F0D47">
            <w:pPr>
              <w:pStyle w:val="aff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D196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A59" w:rsidRPr="009D196B" w:rsidRDefault="008F0D47" w:rsidP="008F0D47">
            <w:pPr>
              <w:pStyle w:val="aff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D196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A59" w:rsidRPr="009D196B" w:rsidRDefault="00957858" w:rsidP="002F0A9A">
            <w:pPr>
              <w:pStyle w:val="aff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D196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A46A59" w:rsidRPr="009D196B">
        <w:tblPrEx>
          <w:tblCellMar>
            <w:top w:w="0" w:type="dxa"/>
            <w:bottom w:w="0" w:type="dxa"/>
          </w:tblCellMar>
        </w:tblPrEx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A59" w:rsidRPr="009D196B" w:rsidRDefault="00A46A59">
            <w:pPr>
              <w:pStyle w:val="aff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A59" w:rsidRPr="009D196B" w:rsidRDefault="00A46A59">
            <w:pPr>
              <w:pStyle w:val="afff0"/>
              <w:rPr>
                <w:rFonts w:ascii="Times New Roman" w:hAnsi="Times New Roman" w:cs="Times New Roman"/>
                <w:sz w:val="16"/>
                <w:szCs w:val="16"/>
              </w:rPr>
            </w:pPr>
            <w:r w:rsidRPr="009D196B">
              <w:rPr>
                <w:rFonts w:ascii="Times New Roman" w:hAnsi="Times New Roman" w:cs="Times New Roman"/>
                <w:sz w:val="16"/>
                <w:szCs w:val="16"/>
              </w:rPr>
              <w:t>полностью платными услугами, в том числе по видам услуг: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A59" w:rsidRPr="009D196B" w:rsidRDefault="00A46A59" w:rsidP="00E53F6B">
            <w:pPr>
              <w:pStyle w:val="afff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D196B">
              <w:rPr>
                <w:rFonts w:ascii="Times New Roman" w:hAnsi="Times New Roman" w:cs="Times New Roman"/>
                <w:sz w:val="16"/>
                <w:szCs w:val="16"/>
              </w:rPr>
              <w:t>человек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A59" w:rsidRPr="009D196B" w:rsidRDefault="008F0D47" w:rsidP="008F0D47">
            <w:pPr>
              <w:pStyle w:val="aff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D196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A59" w:rsidRPr="009D196B" w:rsidRDefault="008F0D47" w:rsidP="008F0D47">
            <w:pPr>
              <w:pStyle w:val="aff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D196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A59" w:rsidRPr="009D196B" w:rsidRDefault="00957858" w:rsidP="002F0A9A">
            <w:pPr>
              <w:pStyle w:val="aff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D196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A46A59" w:rsidRPr="009D196B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46A59" w:rsidRPr="009D196B" w:rsidRDefault="00A46A59">
            <w:pPr>
              <w:pStyle w:val="aff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A59" w:rsidRPr="009D196B" w:rsidRDefault="004E45F4">
            <w:pPr>
              <w:pStyle w:val="afff0"/>
              <w:rPr>
                <w:rFonts w:ascii="Times New Roman" w:hAnsi="Times New Roman" w:cs="Times New Roman"/>
                <w:sz w:val="16"/>
                <w:szCs w:val="16"/>
              </w:rPr>
            </w:pPr>
            <w:r w:rsidRPr="009D196B">
              <w:rPr>
                <w:rFonts w:ascii="Times New Roman" w:hAnsi="Times New Roman" w:cs="Times New Roman"/>
                <w:sz w:val="16"/>
                <w:szCs w:val="16"/>
              </w:rPr>
              <w:t>Платные дополнительные образовательные услуги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«Школа будущего первоклассника»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A59" w:rsidRPr="009D196B" w:rsidRDefault="00A46A59" w:rsidP="00E53F6B">
            <w:pPr>
              <w:pStyle w:val="afff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D196B">
              <w:rPr>
                <w:rFonts w:ascii="Times New Roman" w:hAnsi="Times New Roman" w:cs="Times New Roman"/>
                <w:sz w:val="16"/>
                <w:szCs w:val="16"/>
              </w:rPr>
              <w:t>человек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A59" w:rsidRPr="009D196B" w:rsidRDefault="008F0D47" w:rsidP="008F0D47">
            <w:pPr>
              <w:pStyle w:val="aff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D196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A59" w:rsidRPr="009D196B" w:rsidRDefault="008F0D47" w:rsidP="008F0D47">
            <w:pPr>
              <w:pStyle w:val="aff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D196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A59" w:rsidRPr="009D196B" w:rsidRDefault="004E45F4" w:rsidP="002F0A9A">
            <w:pPr>
              <w:pStyle w:val="aff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50</w:t>
            </w:r>
          </w:p>
        </w:tc>
      </w:tr>
      <w:tr w:rsidR="00A46A59" w:rsidRPr="009D196B">
        <w:tblPrEx>
          <w:tblCellMar>
            <w:top w:w="0" w:type="dxa"/>
            <w:bottom w:w="0" w:type="dxa"/>
          </w:tblCellMar>
        </w:tblPrEx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46A59" w:rsidRPr="009D196B" w:rsidRDefault="00A46A59">
            <w:pPr>
              <w:pStyle w:val="aff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D196B">
              <w:rPr>
                <w:rFonts w:ascii="Times New Roman" w:hAnsi="Times New Roman" w:cs="Times New Roman"/>
                <w:sz w:val="16"/>
                <w:szCs w:val="16"/>
              </w:rPr>
              <w:t>4.</w:t>
            </w:r>
          </w:p>
        </w:tc>
        <w:tc>
          <w:tcPr>
            <w:tcW w:w="4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A59" w:rsidRPr="009D196B" w:rsidRDefault="00A46A59">
            <w:pPr>
              <w:pStyle w:val="afff0"/>
              <w:rPr>
                <w:rFonts w:ascii="Times New Roman" w:hAnsi="Times New Roman" w:cs="Times New Roman"/>
                <w:sz w:val="16"/>
                <w:szCs w:val="16"/>
              </w:rPr>
            </w:pPr>
            <w:r w:rsidRPr="009D196B">
              <w:rPr>
                <w:rFonts w:ascii="Times New Roman" w:hAnsi="Times New Roman" w:cs="Times New Roman"/>
                <w:sz w:val="16"/>
                <w:szCs w:val="16"/>
              </w:rPr>
              <w:t>Средняя стоимость получения платных услуг для потребителей, в том числе по видам: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A59" w:rsidRPr="009D196B" w:rsidRDefault="00A46A59" w:rsidP="00E53F6B">
            <w:pPr>
              <w:pStyle w:val="afff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D196B">
              <w:rPr>
                <w:rFonts w:ascii="Times New Roman" w:hAnsi="Times New Roman" w:cs="Times New Roman"/>
                <w:sz w:val="16"/>
                <w:szCs w:val="16"/>
              </w:rPr>
              <w:t>рублей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A59" w:rsidRPr="009D196B" w:rsidRDefault="008F0D47" w:rsidP="008F0D47">
            <w:pPr>
              <w:pStyle w:val="aff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D196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A59" w:rsidRPr="009D196B" w:rsidRDefault="008F0D47" w:rsidP="008F0D47">
            <w:pPr>
              <w:pStyle w:val="aff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D196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0B3" w:rsidRPr="005720B3" w:rsidRDefault="005720B3" w:rsidP="005720B3">
            <w:pPr>
              <w:pStyle w:val="aff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1100</w:t>
            </w:r>
          </w:p>
        </w:tc>
      </w:tr>
      <w:tr w:rsidR="00A46A59" w:rsidRPr="009D196B">
        <w:tblPrEx>
          <w:tblCellMar>
            <w:top w:w="0" w:type="dxa"/>
            <w:bottom w:w="0" w:type="dxa"/>
          </w:tblCellMar>
        </w:tblPrEx>
        <w:tc>
          <w:tcPr>
            <w:tcW w:w="56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46A59" w:rsidRPr="009D196B" w:rsidRDefault="00A46A59">
            <w:pPr>
              <w:pStyle w:val="aff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A59" w:rsidRPr="009D196B" w:rsidRDefault="00A46A59">
            <w:pPr>
              <w:pStyle w:val="afff0"/>
              <w:rPr>
                <w:rFonts w:ascii="Times New Roman" w:hAnsi="Times New Roman" w:cs="Times New Roman"/>
                <w:sz w:val="16"/>
                <w:szCs w:val="16"/>
              </w:rPr>
            </w:pPr>
            <w:r w:rsidRPr="009D196B">
              <w:rPr>
                <w:rFonts w:ascii="Times New Roman" w:hAnsi="Times New Roman" w:cs="Times New Roman"/>
                <w:sz w:val="16"/>
                <w:szCs w:val="16"/>
              </w:rPr>
              <w:t>Платные дополнительные образовательные услуги</w:t>
            </w:r>
            <w:r w:rsidR="002636F5">
              <w:rPr>
                <w:rFonts w:ascii="Times New Roman" w:hAnsi="Times New Roman" w:cs="Times New Roman"/>
                <w:sz w:val="16"/>
                <w:szCs w:val="16"/>
              </w:rPr>
              <w:t xml:space="preserve"> «Школа будущего первоклассника»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A59" w:rsidRPr="009D196B" w:rsidRDefault="00A46A59" w:rsidP="00E53F6B">
            <w:pPr>
              <w:pStyle w:val="afff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D196B">
              <w:rPr>
                <w:rFonts w:ascii="Times New Roman" w:hAnsi="Times New Roman" w:cs="Times New Roman"/>
                <w:sz w:val="16"/>
                <w:szCs w:val="16"/>
              </w:rPr>
              <w:t>рублей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A59" w:rsidRPr="009D196B" w:rsidRDefault="008F0D47" w:rsidP="008F0D47">
            <w:pPr>
              <w:pStyle w:val="aff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D196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A59" w:rsidRPr="009D196B" w:rsidRDefault="008F0D47" w:rsidP="008F0D47">
            <w:pPr>
              <w:pStyle w:val="aff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D196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A59" w:rsidRPr="00113BEF" w:rsidRDefault="005720B3" w:rsidP="002F0A9A">
            <w:pPr>
              <w:pStyle w:val="aff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1100</w:t>
            </w:r>
          </w:p>
        </w:tc>
      </w:tr>
      <w:tr w:rsidR="00A46A59" w:rsidRPr="009D196B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A59" w:rsidRPr="009D196B" w:rsidRDefault="00A46A59">
            <w:pPr>
              <w:pStyle w:val="aff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D196B">
              <w:rPr>
                <w:rFonts w:ascii="Times New Roman" w:hAnsi="Times New Roman" w:cs="Times New Roman"/>
                <w:sz w:val="16"/>
                <w:szCs w:val="16"/>
              </w:rPr>
              <w:t>5.</w:t>
            </w:r>
          </w:p>
        </w:tc>
        <w:tc>
          <w:tcPr>
            <w:tcW w:w="4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A59" w:rsidRPr="009D196B" w:rsidRDefault="00A46A59">
            <w:pPr>
              <w:pStyle w:val="afff0"/>
              <w:rPr>
                <w:rFonts w:ascii="Times New Roman" w:hAnsi="Times New Roman" w:cs="Times New Roman"/>
                <w:sz w:val="16"/>
                <w:szCs w:val="16"/>
              </w:rPr>
            </w:pPr>
            <w:r w:rsidRPr="009D196B">
              <w:rPr>
                <w:rFonts w:ascii="Times New Roman" w:hAnsi="Times New Roman" w:cs="Times New Roman"/>
                <w:sz w:val="16"/>
                <w:szCs w:val="16"/>
              </w:rPr>
              <w:t>Среднегодовая численность работников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A59" w:rsidRPr="009D196B" w:rsidRDefault="00A46A59" w:rsidP="00E53F6B">
            <w:pPr>
              <w:pStyle w:val="afff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D196B">
              <w:rPr>
                <w:rFonts w:ascii="Times New Roman" w:hAnsi="Times New Roman" w:cs="Times New Roman"/>
                <w:sz w:val="16"/>
                <w:szCs w:val="16"/>
              </w:rPr>
              <w:t>человек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A59" w:rsidRPr="009D196B" w:rsidRDefault="008F0D47" w:rsidP="008F0D47">
            <w:pPr>
              <w:pStyle w:val="aff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D196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A59" w:rsidRPr="009D196B" w:rsidRDefault="008F0D47" w:rsidP="008F0D47">
            <w:pPr>
              <w:pStyle w:val="aff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D196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A59" w:rsidRPr="00AD7F14" w:rsidRDefault="005720B3" w:rsidP="002F0A9A">
            <w:pPr>
              <w:pStyle w:val="aff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54</w:t>
            </w:r>
          </w:p>
        </w:tc>
      </w:tr>
      <w:tr w:rsidR="00A46A59" w:rsidRPr="009D196B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A59" w:rsidRPr="009D196B" w:rsidRDefault="00A46A59">
            <w:pPr>
              <w:pStyle w:val="aff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D196B">
              <w:rPr>
                <w:rFonts w:ascii="Times New Roman" w:hAnsi="Times New Roman" w:cs="Times New Roman"/>
                <w:sz w:val="16"/>
                <w:szCs w:val="16"/>
              </w:rPr>
              <w:t>6.</w:t>
            </w:r>
          </w:p>
        </w:tc>
        <w:tc>
          <w:tcPr>
            <w:tcW w:w="4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A59" w:rsidRPr="009D196B" w:rsidRDefault="00A46A59">
            <w:pPr>
              <w:pStyle w:val="afff0"/>
              <w:rPr>
                <w:rFonts w:ascii="Times New Roman" w:hAnsi="Times New Roman" w:cs="Times New Roman"/>
                <w:sz w:val="16"/>
                <w:szCs w:val="16"/>
              </w:rPr>
            </w:pPr>
            <w:r w:rsidRPr="009D196B">
              <w:rPr>
                <w:rFonts w:ascii="Times New Roman" w:hAnsi="Times New Roman" w:cs="Times New Roman"/>
                <w:sz w:val="16"/>
                <w:szCs w:val="16"/>
              </w:rPr>
              <w:t>Среднемесячная заработная плата работников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A59" w:rsidRPr="009D196B" w:rsidRDefault="00A46A59" w:rsidP="00E53F6B">
            <w:pPr>
              <w:pStyle w:val="afff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D196B">
              <w:rPr>
                <w:rFonts w:ascii="Times New Roman" w:hAnsi="Times New Roman" w:cs="Times New Roman"/>
                <w:sz w:val="16"/>
                <w:szCs w:val="16"/>
              </w:rPr>
              <w:t>рублей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A59" w:rsidRPr="009D196B" w:rsidRDefault="008F0D47" w:rsidP="008F0D47">
            <w:pPr>
              <w:pStyle w:val="aff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D196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A59" w:rsidRPr="009D196B" w:rsidRDefault="008F0D47" w:rsidP="008F0D47">
            <w:pPr>
              <w:pStyle w:val="aff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D196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A59" w:rsidRPr="00113BEF" w:rsidRDefault="005720B3" w:rsidP="002F0A9A">
            <w:pPr>
              <w:pStyle w:val="aff6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33521,32</w:t>
            </w:r>
          </w:p>
        </w:tc>
      </w:tr>
      <w:tr w:rsidR="00A46A59" w:rsidRPr="009D196B">
        <w:tblPrEx>
          <w:tblCellMar>
            <w:top w:w="0" w:type="dxa"/>
            <w:bottom w:w="0" w:type="dxa"/>
          </w:tblCellMar>
        </w:tblPrEx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46A59" w:rsidRPr="009D196B" w:rsidRDefault="00A46A59">
            <w:pPr>
              <w:pStyle w:val="aff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D196B">
              <w:rPr>
                <w:rFonts w:ascii="Times New Roman" w:hAnsi="Times New Roman" w:cs="Times New Roman"/>
                <w:sz w:val="16"/>
                <w:szCs w:val="16"/>
              </w:rPr>
              <w:t>7.</w:t>
            </w:r>
          </w:p>
        </w:tc>
        <w:tc>
          <w:tcPr>
            <w:tcW w:w="4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A59" w:rsidRPr="009D196B" w:rsidRDefault="00A46A59">
            <w:pPr>
              <w:pStyle w:val="afff0"/>
              <w:rPr>
                <w:rFonts w:ascii="Times New Roman" w:hAnsi="Times New Roman" w:cs="Times New Roman"/>
                <w:sz w:val="16"/>
                <w:szCs w:val="16"/>
              </w:rPr>
            </w:pPr>
            <w:r w:rsidRPr="009D196B">
              <w:rPr>
                <w:rFonts w:ascii="Times New Roman" w:hAnsi="Times New Roman" w:cs="Times New Roman"/>
                <w:sz w:val="16"/>
                <w:szCs w:val="16"/>
              </w:rPr>
              <w:t>Объем финансового обеспечения задания учредителя, в том числе: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A59" w:rsidRPr="009D196B" w:rsidRDefault="00A46A59" w:rsidP="00E53F6B">
            <w:pPr>
              <w:pStyle w:val="afff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D196B">
              <w:rPr>
                <w:rFonts w:ascii="Times New Roman" w:hAnsi="Times New Roman" w:cs="Times New Roman"/>
                <w:sz w:val="16"/>
                <w:szCs w:val="16"/>
              </w:rPr>
              <w:t>тыс. рублей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A59" w:rsidRPr="009D196B" w:rsidRDefault="008F0D47" w:rsidP="008F0D47">
            <w:pPr>
              <w:pStyle w:val="aff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D196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A59" w:rsidRPr="009D196B" w:rsidRDefault="008F0D47" w:rsidP="008F0D47">
            <w:pPr>
              <w:pStyle w:val="aff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D196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A59" w:rsidRPr="004A7579" w:rsidRDefault="005720B3" w:rsidP="002F0A9A">
            <w:pPr>
              <w:pStyle w:val="aff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31709,2</w:t>
            </w:r>
          </w:p>
        </w:tc>
      </w:tr>
      <w:tr w:rsidR="00A46A59" w:rsidRPr="009D196B">
        <w:tblPrEx>
          <w:tblCellMar>
            <w:top w:w="0" w:type="dxa"/>
            <w:bottom w:w="0" w:type="dxa"/>
          </w:tblCellMar>
        </w:tblPrEx>
        <w:tc>
          <w:tcPr>
            <w:tcW w:w="56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46A59" w:rsidRPr="009D196B" w:rsidRDefault="00A46A59">
            <w:pPr>
              <w:pStyle w:val="aff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A59" w:rsidRPr="009D196B" w:rsidRDefault="00A46A59">
            <w:pPr>
              <w:pStyle w:val="afff0"/>
              <w:rPr>
                <w:rFonts w:ascii="Times New Roman" w:hAnsi="Times New Roman" w:cs="Times New Roman"/>
                <w:sz w:val="16"/>
                <w:szCs w:val="16"/>
              </w:rPr>
            </w:pPr>
            <w:r w:rsidRPr="009D196B">
              <w:rPr>
                <w:rFonts w:ascii="Times New Roman" w:hAnsi="Times New Roman" w:cs="Times New Roman"/>
                <w:sz w:val="16"/>
                <w:szCs w:val="16"/>
              </w:rPr>
              <w:t>Услуга по предоставлению общедоступного и бесплатного начального общего, основного общего, среднего (полного) общего образования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A59" w:rsidRPr="009D196B" w:rsidRDefault="00A46A59" w:rsidP="00E53F6B">
            <w:pPr>
              <w:pStyle w:val="afff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D196B">
              <w:rPr>
                <w:rFonts w:ascii="Times New Roman" w:hAnsi="Times New Roman" w:cs="Times New Roman"/>
                <w:sz w:val="16"/>
                <w:szCs w:val="16"/>
              </w:rPr>
              <w:t>тыс. рублей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A59" w:rsidRPr="009D196B" w:rsidRDefault="008F0D47" w:rsidP="008F0D47">
            <w:pPr>
              <w:pStyle w:val="aff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D196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A59" w:rsidRPr="009D196B" w:rsidRDefault="008F0D47" w:rsidP="008F0D47">
            <w:pPr>
              <w:pStyle w:val="aff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D196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A59" w:rsidRPr="004A7579" w:rsidRDefault="005720B3" w:rsidP="002F0A9A">
            <w:pPr>
              <w:pStyle w:val="aff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31709,2</w:t>
            </w:r>
          </w:p>
        </w:tc>
      </w:tr>
      <w:tr w:rsidR="00A46A59" w:rsidRPr="009D196B">
        <w:tblPrEx>
          <w:tblCellMar>
            <w:top w:w="0" w:type="dxa"/>
            <w:bottom w:w="0" w:type="dxa"/>
          </w:tblCellMar>
        </w:tblPrEx>
        <w:tc>
          <w:tcPr>
            <w:tcW w:w="56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46A59" w:rsidRPr="009D196B" w:rsidRDefault="00A46A59">
            <w:pPr>
              <w:pStyle w:val="aff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A59" w:rsidRPr="009D196B" w:rsidRDefault="00A46A59">
            <w:pPr>
              <w:pStyle w:val="afff0"/>
              <w:rPr>
                <w:rFonts w:ascii="Times New Roman" w:hAnsi="Times New Roman" w:cs="Times New Roman"/>
                <w:sz w:val="16"/>
                <w:szCs w:val="16"/>
              </w:rPr>
            </w:pPr>
            <w:r w:rsidRPr="009D196B">
              <w:rPr>
                <w:rFonts w:ascii="Times New Roman" w:hAnsi="Times New Roman" w:cs="Times New Roman"/>
                <w:sz w:val="16"/>
                <w:szCs w:val="16"/>
              </w:rPr>
              <w:t>Услуга по предоставлению дополнительного образования детей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A59" w:rsidRPr="009D196B" w:rsidRDefault="00A46A59" w:rsidP="00E53F6B">
            <w:pPr>
              <w:pStyle w:val="afff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D196B">
              <w:rPr>
                <w:rFonts w:ascii="Times New Roman" w:hAnsi="Times New Roman" w:cs="Times New Roman"/>
                <w:sz w:val="16"/>
                <w:szCs w:val="16"/>
              </w:rPr>
              <w:t>тыс. рублей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A59" w:rsidRPr="009D196B" w:rsidRDefault="008F0D47" w:rsidP="008F0D47">
            <w:pPr>
              <w:pStyle w:val="aff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D196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A59" w:rsidRPr="009D196B" w:rsidRDefault="008F0D47" w:rsidP="008F0D47">
            <w:pPr>
              <w:pStyle w:val="aff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D196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A59" w:rsidRPr="004A7579" w:rsidRDefault="005431D5" w:rsidP="005431D5">
            <w:pPr>
              <w:pStyle w:val="aff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A7579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  <w:p w:rsidR="005431D5" w:rsidRPr="004A7579" w:rsidRDefault="005431D5" w:rsidP="005431D5">
            <w:pPr>
              <w:jc w:val="center"/>
              <w:rPr>
                <w:sz w:val="16"/>
                <w:szCs w:val="16"/>
              </w:rPr>
            </w:pPr>
          </w:p>
        </w:tc>
      </w:tr>
      <w:tr w:rsidR="00A46A59" w:rsidRPr="009D196B">
        <w:tblPrEx>
          <w:tblCellMar>
            <w:top w:w="0" w:type="dxa"/>
            <w:bottom w:w="0" w:type="dxa"/>
          </w:tblCellMar>
        </w:tblPrEx>
        <w:tc>
          <w:tcPr>
            <w:tcW w:w="56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46A59" w:rsidRPr="009D196B" w:rsidRDefault="00A46A59">
            <w:pPr>
              <w:pStyle w:val="aff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A59" w:rsidRPr="009D196B" w:rsidRDefault="00A46A59">
            <w:pPr>
              <w:pStyle w:val="afff0"/>
              <w:rPr>
                <w:rFonts w:ascii="Times New Roman" w:hAnsi="Times New Roman" w:cs="Times New Roman"/>
                <w:sz w:val="16"/>
                <w:szCs w:val="16"/>
              </w:rPr>
            </w:pPr>
            <w:r w:rsidRPr="009D196B">
              <w:rPr>
                <w:rFonts w:ascii="Times New Roman" w:hAnsi="Times New Roman" w:cs="Times New Roman"/>
                <w:sz w:val="16"/>
                <w:szCs w:val="16"/>
              </w:rPr>
              <w:t>Услуга по организации отдыха детей в каникулярное время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A59" w:rsidRPr="009D196B" w:rsidRDefault="00A46A59" w:rsidP="00E53F6B">
            <w:pPr>
              <w:pStyle w:val="afff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D196B">
              <w:rPr>
                <w:rFonts w:ascii="Times New Roman" w:hAnsi="Times New Roman" w:cs="Times New Roman"/>
                <w:sz w:val="16"/>
                <w:szCs w:val="16"/>
              </w:rPr>
              <w:t>тыс. рублей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A59" w:rsidRPr="009D196B" w:rsidRDefault="008F0D47" w:rsidP="008F0D47">
            <w:pPr>
              <w:pStyle w:val="aff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D196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A59" w:rsidRPr="009D196B" w:rsidRDefault="008F0D47" w:rsidP="008F0D47">
            <w:pPr>
              <w:pStyle w:val="aff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D196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A59" w:rsidRPr="004A7579" w:rsidRDefault="00B0721D" w:rsidP="002F0A9A">
            <w:pPr>
              <w:pStyle w:val="aff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A7579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AC1249" w:rsidRPr="009D196B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1249" w:rsidRPr="009D196B" w:rsidRDefault="00AC1249">
            <w:pPr>
              <w:pStyle w:val="aff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D196B">
              <w:rPr>
                <w:rFonts w:ascii="Times New Roman" w:hAnsi="Times New Roman" w:cs="Times New Roman"/>
                <w:sz w:val="16"/>
                <w:szCs w:val="16"/>
              </w:rPr>
              <w:t>8.</w:t>
            </w:r>
          </w:p>
        </w:tc>
        <w:tc>
          <w:tcPr>
            <w:tcW w:w="4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249" w:rsidRPr="009D196B" w:rsidRDefault="00AC1249">
            <w:pPr>
              <w:pStyle w:val="afff0"/>
              <w:rPr>
                <w:rFonts w:ascii="Times New Roman" w:hAnsi="Times New Roman" w:cs="Times New Roman"/>
                <w:sz w:val="16"/>
                <w:szCs w:val="16"/>
              </w:rPr>
            </w:pPr>
            <w:r w:rsidRPr="009D196B">
              <w:rPr>
                <w:rFonts w:ascii="Times New Roman" w:hAnsi="Times New Roman" w:cs="Times New Roman"/>
                <w:sz w:val="16"/>
                <w:szCs w:val="16"/>
              </w:rPr>
              <w:t>Объем финансового обеспечения развития учреждения в рамках программ, утвержденных в установленном порядке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249" w:rsidRPr="009D196B" w:rsidRDefault="00AC1249" w:rsidP="00E53F6B">
            <w:pPr>
              <w:pStyle w:val="afff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D196B">
              <w:rPr>
                <w:rFonts w:ascii="Times New Roman" w:hAnsi="Times New Roman" w:cs="Times New Roman"/>
                <w:sz w:val="16"/>
                <w:szCs w:val="16"/>
              </w:rPr>
              <w:t>тыс. рублей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249" w:rsidRPr="009D196B" w:rsidRDefault="00AC1249" w:rsidP="008F0D47">
            <w:pPr>
              <w:pStyle w:val="aff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D196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249" w:rsidRPr="009D196B" w:rsidRDefault="00AC1249" w:rsidP="008F0D47">
            <w:pPr>
              <w:pStyle w:val="aff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D196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249" w:rsidRPr="004A7579" w:rsidRDefault="001C4A27" w:rsidP="00B0721D">
            <w:pPr>
              <w:pStyle w:val="aff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AC1249" w:rsidRPr="009D196B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249" w:rsidRPr="009D196B" w:rsidRDefault="00AC1249">
            <w:pPr>
              <w:pStyle w:val="aff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D196B">
              <w:rPr>
                <w:rFonts w:ascii="Times New Roman" w:hAnsi="Times New Roman" w:cs="Times New Roman"/>
                <w:sz w:val="16"/>
                <w:szCs w:val="16"/>
              </w:rPr>
              <w:t>9.</w:t>
            </w:r>
          </w:p>
        </w:tc>
        <w:tc>
          <w:tcPr>
            <w:tcW w:w="4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249" w:rsidRPr="009D196B" w:rsidRDefault="00AC1249">
            <w:pPr>
              <w:pStyle w:val="afff0"/>
              <w:rPr>
                <w:rFonts w:ascii="Times New Roman" w:hAnsi="Times New Roman" w:cs="Times New Roman"/>
                <w:sz w:val="16"/>
                <w:szCs w:val="16"/>
              </w:rPr>
            </w:pPr>
            <w:r w:rsidRPr="009D196B">
              <w:rPr>
                <w:rFonts w:ascii="Times New Roman" w:hAnsi="Times New Roman" w:cs="Times New Roman"/>
                <w:sz w:val="16"/>
                <w:szCs w:val="16"/>
              </w:rPr>
              <w:t>Объем финансового обеспечения деятельности, связанной с выполнением работ или оказанием услуг, в соответствии с обязательствами перед страховщиком по обязательному социальному страхованию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249" w:rsidRPr="009D196B" w:rsidRDefault="00AC1249" w:rsidP="00E53F6B">
            <w:pPr>
              <w:pStyle w:val="afff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D196B">
              <w:rPr>
                <w:rFonts w:ascii="Times New Roman" w:hAnsi="Times New Roman" w:cs="Times New Roman"/>
                <w:sz w:val="16"/>
                <w:szCs w:val="16"/>
              </w:rPr>
              <w:t>тыс. рублей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249" w:rsidRPr="009D196B" w:rsidRDefault="00AC1249" w:rsidP="008F0D47">
            <w:pPr>
              <w:pStyle w:val="aff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D196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249" w:rsidRPr="009D196B" w:rsidRDefault="00AC1249" w:rsidP="008F0D47">
            <w:pPr>
              <w:pStyle w:val="aff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D196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249" w:rsidRPr="009D196B" w:rsidRDefault="00957858" w:rsidP="00B0721D">
            <w:pPr>
              <w:pStyle w:val="aff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D196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AC1249" w:rsidRPr="009D196B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249" w:rsidRPr="009D196B" w:rsidRDefault="00AC1249">
            <w:pPr>
              <w:pStyle w:val="aff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D196B">
              <w:rPr>
                <w:rFonts w:ascii="Times New Roman" w:hAnsi="Times New Roman" w:cs="Times New Roman"/>
                <w:sz w:val="16"/>
                <w:szCs w:val="16"/>
              </w:rPr>
              <w:t>10.</w:t>
            </w:r>
          </w:p>
        </w:tc>
        <w:tc>
          <w:tcPr>
            <w:tcW w:w="4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249" w:rsidRPr="009D196B" w:rsidRDefault="00AC1249">
            <w:pPr>
              <w:pStyle w:val="afff0"/>
              <w:rPr>
                <w:rFonts w:ascii="Times New Roman" w:hAnsi="Times New Roman" w:cs="Times New Roman"/>
                <w:sz w:val="16"/>
                <w:szCs w:val="16"/>
              </w:rPr>
            </w:pPr>
            <w:r w:rsidRPr="009D196B">
              <w:rPr>
                <w:rFonts w:ascii="Times New Roman" w:hAnsi="Times New Roman" w:cs="Times New Roman"/>
                <w:sz w:val="16"/>
                <w:szCs w:val="16"/>
              </w:rPr>
              <w:t>Прибыль после налогообложения в отчетном периоде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249" w:rsidRPr="009D196B" w:rsidRDefault="00AC1249" w:rsidP="00E53F6B">
            <w:pPr>
              <w:pStyle w:val="afff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D196B">
              <w:rPr>
                <w:rFonts w:ascii="Times New Roman" w:hAnsi="Times New Roman" w:cs="Times New Roman"/>
                <w:sz w:val="16"/>
                <w:szCs w:val="16"/>
              </w:rPr>
              <w:t>тыс. рублей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249" w:rsidRPr="009D196B" w:rsidRDefault="00AC1249" w:rsidP="008F0D47">
            <w:pPr>
              <w:pStyle w:val="aff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D196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249" w:rsidRPr="009D196B" w:rsidRDefault="00AC1249" w:rsidP="008F0D47">
            <w:pPr>
              <w:pStyle w:val="aff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D196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249" w:rsidRPr="009D196B" w:rsidRDefault="00AC1249" w:rsidP="009B31E0">
            <w:pPr>
              <w:pStyle w:val="aff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D196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AC1249" w:rsidRPr="009D196B">
        <w:tblPrEx>
          <w:tblCellMar>
            <w:top w:w="0" w:type="dxa"/>
            <w:bottom w:w="0" w:type="dxa"/>
          </w:tblCellMar>
        </w:tblPrEx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C1249" w:rsidRPr="009D196B" w:rsidRDefault="00AC1249">
            <w:pPr>
              <w:pStyle w:val="aff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D196B">
              <w:rPr>
                <w:rFonts w:ascii="Times New Roman" w:hAnsi="Times New Roman" w:cs="Times New Roman"/>
                <w:sz w:val="16"/>
                <w:szCs w:val="16"/>
              </w:rPr>
              <w:t>11.</w:t>
            </w:r>
          </w:p>
        </w:tc>
        <w:tc>
          <w:tcPr>
            <w:tcW w:w="94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249" w:rsidRPr="009D196B" w:rsidRDefault="00AC1249">
            <w:pPr>
              <w:pStyle w:val="afff0"/>
              <w:rPr>
                <w:rFonts w:ascii="Times New Roman" w:hAnsi="Times New Roman" w:cs="Times New Roman"/>
                <w:sz w:val="16"/>
                <w:szCs w:val="16"/>
              </w:rPr>
            </w:pPr>
            <w:r w:rsidRPr="009D196B">
              <w:rPr>
                <w:rFonts w:ascii="Times New Roman" w:hAnsi="Times New Roman" w:cs="Times New Roman"/>
                <w:sz w:val="16"/>
                <w:szCs w:val="16"/>
              </w:rPr>
              <w:t>Перечень видов деятельности:</w:t>
            </w:r>
          </w:p>
        </w:tc>
      </w:tr>
      <w:tr w:rsidR="00DD66D5" w:rsidRPr="009D196B">
        <w:tblPrEx>
          <w:tblCellMar>
            <w:top w:w="0" w:type="dxa"/>
            <w:bottom w:w="0" w:type="dxa"/>
          </w:tblCellMar>
        </w:tblPrEx>
        <w:tc>
          <w:tcPr>
            <w:tcW w:w="56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D66D5" w:rsidRPr="009D196B" w:rsidRDefault="00DD66D5">
            <w:pPr>
              <w:pStyle w:val="aff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6D5" w:rsidRPr="002D2B20" w:rsidRDefault="002D2B20" w:rsidP="002D2B20">
            <w:pPr>
              <w:pStyle w:val="aff6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2D2B20">
              <w:rPr>
                <w:rFonts w:ascii="Times New Roman" w:hAnsi="Times New Roman" w:cs="Times New Roman"/>
                <w:sz w:val="16"/>
                <w:szCs w:val="16"/>
              </w:rPr>
              <w:t>1. Начальное общее образование</w:t>
            </w:r>
          </w:p>
        </w:tc>
      </w:tr>
      <w:tr w:rsidR="00AC1249" w:rsidRPr="009D196B">
        <w:tblPrEx>
          <w:tblCellMar>
            <w:top w:w="0" w:type="dxa"/>
            <w:bottom w:w="0" w:type="dxa"/>
          </w:tblCellMar>
        </w:tblPrEx>
        <w:tc>
          <w:tcPr>
            <w:tcW w:w="56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C1249" w:rsidRPr="009D196B" w:rsidRDefault="00AC1249">
            <w:pPr>
              <w:pStyle w:val="aff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249" w:rsidRPr="002D2B20" w:rsidRDefault="002D2B20">
            <w:pPr>
              <w:pStyle w:val="aff6"/>
              <w:rPr>
                <w:rFonts w:ascii="Times New Roman" w:hAnsi="Times New Roman" w:cs="Times New Roman"/>
                <w:sz w:val="16"/>
                <w:szCs w:val="16"/>
              </w:rPr>
            </w:pPr>
            <w:r w:rsidRPr="002D2B20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="00AC1249" w:rsidRPr="002D2B20">
              <w:rPr>
                <w:rFonts w:ascii="Times New Roman" w:hAnsi="Times New Roman" w:cs="Times New Roman"/>
                <w:sz w:val="16"/>
                <w:szCs w:val="16"/>
              </w:rPr>
              <w:t>. Основное общее</w:t>
            </w:r>
            <w:r w:rsidRPr="002D2B20">
              <w:rPr>
                <w:rFonts w:ascii="Times New Roman" w:hAnsi="Times New Roman" w:cs="Times New Roman"/>
                <w:sz w:val="16"/>
                <w:szCs w:val="16"/>
              </w:rPr>
              <w:t xml:space="preserve"> образование</w:t>
            </w:r>
          </w:p>
        </w:tc>
      </w:tr>
      <w:tr w:rsidR="00AC1249" w:rsidRPr="009D196B">
        <w:tblPrEx>
          <w:tblCellMar>
            <w:top w:w="0" w:type="dxa"/>
            <w:bottom w:w="0" w:type="dxa"/>
          </w:tblCellMar>
        </w:tblPrEx>
        <w:tc>
          <w:tcPr>
            <w:tcW w:w="56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C1249" w:rsidRPr="009D196B" w:rsidRDefault="00AC1249">
            <w:pPr>
              <w:pStyle w:val="aff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249" w:rsidRPr="002D2B20" w:rsidRDefault="002D2B20">
            <w:pPr>
              <w:pStyle w:val="aff6"/>
              <w:rPr>
                <w:rFonts w:ascii="Times New Roman" w:hAnsi="Times New Roman" w:cs="Times New Roman"/>
                <w:sz w:val="16"/>
                <w:szCs w:val="16"/>
              </w:rPr>
            </w:pPr>
            <w:r w:rsidRPr="002D2B20">
              <w:rPr>
                <w:rFonts w:ascii="Times New Roman" w:hAnsi="Times New Roman" w:cs="Times New Roman"/>
                <w:sz w:val="16"/>
                <w:szCs w:val="16"/>
              </w:rPr>
              <w:t>3</w:t>
            </w:r>
            <w:r w:rsidR="00AC1249" w:rsidRPr="002D2B20">
              <w:rPr>
                <w:rFonts w:ascii="Times New Roman" w:hAnsi="Times New Roman" w:cs="Times New Roman"/>
                <w:sz w:val="16"/>
                <w:szCs w:val="16"/>
              </w:rPr>
              <w:t>. Среднее (полное) общее образование</w:t>
            </w:r>
          </w:p>
        </w:tc>
      </w:tr>
      <w:tr w:rsidR="00AC1249" w:rsidRPr="009D196B">
        <w:tblPrEx>
          <w:tblCellMar>
            <w:top w:w="0" w:type="dxa"/>
            <w:bottom w:w="0" w:type="dxa"/>
          </w:tblCellMar>
        </w:tblPrEx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1249" w:rsidRPr="009D196B" w:rsidRDefault="00AC1249">
            <w:pPr>
              <w:pStyle w:val="aff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D196B">
              <w:rPr>
                <w:rFonts w:ascii="Times New Roman" w:hAnsi="Times New Roman" w:cs="Times New Roman"/>
                <w:sz w:val="16"/>
                <w:szCs w:val="16"/>
              </w:rPr>
              <w:t>12.</w:t>
            </w:r>
          </w:p>
        </w:tc>
        <w:tc>
          <w:tcPr>
            <w:tcW w:w="94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249" w:rsidRPr="009D196B" w:rsidRDefault="00AC1249">
            <w:pPr>
              <w:pStyle w:val="afff0"/>
              <w:rPr>
                <w:rFonts w:ascii="Times New Roman" w:hAnsi="Times New Roman" w:cs="Times New Roman"/>
                <w:sz w:val="16"/>
                <w:szCs w:val="16"/>
              </w:rPr>
            </w:pPr>
            <w:r w:rsidRPr="009D196B">
              <w:rPr>
                <w:rFonts w:ascii="Times New Roman" w:hAnsi="Times New Roman" w:cs="Times New Roman"/>
                <w:sz w:val="16"/>
                <w:szCs w:val="16"/>
              </w:rPr>
              <w:t>Перечень разрешительных документов (с указанием номеров, даты выдачи и срока действия), на основании которых автономное учреждение осуществляет деятельность. Уведомление о возможности применения упрощенной системы налогообложения:</w:t>
            </w:r>
          </w:p>
        </w:tc>
      </w:tr>
      <w:tr w:rsidR="00AC1249" w:rsidRPr="009D196B">
        <w:tblPrEx>
          <w:tblCellMar>
            <w:top w:w="0" w:type="dxa"/>
            <w:bottom w:w="0" w:type="dxa"/>
          </w:tblCellMar>
        </w:tblPrEx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1249" w:rsidRPr="009D196B" w:rsidRDefault="00AC1249">
            <w:pPr>
              <w:pStyle w:val="aff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249" w:rsidRPr="009D196B" w:rsidRDefault="00AC1249" w:rsidP="00B325FE">
            <w:pPr>
              <w:pStyle w:val="aff6"/>
              <w:rPr>
                <w:rFonts w:ascii="Times New Roman" w:hAnsi="Times New Roman" w:cs="Times New Roman"/>
                <w:sz w:val="16"/>
                <w:szCs w:val="16"/>
              </w:rPr>
            </w:pPr>
            <w:r w:rsidRPr="009D196B">
              <w:rPr>
                <w:rFonts w:ascii="Times New Roman" w:hAnsi="Times New Roman" w:cs="Times New Roman"/>
                <w:sz w:val="16"/>
                <w:szCs w:val="16"/>
              </w:rPr>
              <w:t xml:space="preserve">1. Лицензия на право ведения образовательной деятельности (№ </w:t>
            </w:r>
            <w:r w:rsidR="00B325FE">
              <w:rPr>
                <w:rFonts w:ascii="Times New Roman" w:hAnsi="Times New Roman" w:cs="Times New Roman"/>
                <w:sz w:val="16"/>
                <w:szCs w:val="16"/>
              </w:rPr>
              <w:t>0000173</w:t>
            </w:r>
            <w:r w:rsidRPr="009D196B">
              <w:rPr>
                <w:rFonts w:ascii="Times New Roman" w:hAnsi="Times New Roman" w:cs="Times New Roman"/>
                <w:sz w:val="16"/>
                <w:szCs w:val="16"/>
              </w:rPr>
              <w:t xml:space="preserve">, серия </w:t>
            </w:r>
            <w:r w:rsidR="00B325FE">
              <w:rPr>
                <w:rFonts w:ascii="Times New Roman" w:hAnsi="Times New Roman" w:cs="Times New Roman"/>
                <w:sz w:val="16"/>
                <w:szCs w:val="16"/>
              </w:rPr>
              <w:t>11ЛО1</w:t>
            </w:r>
            <w:r w:rsidRPr="009D196B">
              <w:rPr>
                <w:rFonts w:ascii="Times New Roman" w:hAnsi="Times New Roman" w:cs="Times New Roman"/>
                <w:sz w:val="16"/>
                <w:szCs w:val="16"/>
              </w:rPr>
              <w:t xml:space="preserve">, регистрационный номер № </w:t>
            </w:r>
            <w:r w:rsidR="00B325FE">
              <w:rPr>
                <w:rFonts w:ascii="Times New Roman" w:hAnsi="Times New Roman" w:cs="Times New Roman"/>
                <w:sz w:val="16"/>
                <w:szCs w:val="16"/>
              </w:rPr>
              <w:t>172-О</w:t>
            </w:r>
            <w:r w:rsidRPr="009D196B">
              <w:rPr>
                <w:rFonts w:ascii="Times New Roman" w:hAnsi="Times New Roman" w:cs="Times New Roman"/>
                <w:sz w:val="16"/>
                <w:szCs w:val="16"/>
              </w:rPr>
              <w:t>, выдана 1</w:t>
            </w:r>
            <w:r w:rsidR="00B325FE"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 w:rsidRPr="009D196B">
              <w:rPr>
                <w:rFonts w:ascii="Times New Roman" w:hAnsi="Times New Roman" w:cs="Times New Roman"/>
                <w:sz w:val="16"/>
                <w:szCs w:val="16"/>
              </w:rPr>
              <w:t>.0</w:t>
            </w:r>
            <w:r w:rsidR="00B325FE"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r w:rsidRPr="009D196B">
              <w:rPr>
                <w:rFonts w:ascii="Times New Roman" w:hAnsi="Times New Roman" w:cs="Times New Roman"/>
                <w:sz w:val="16"/>
                <w:szCs w:val="16"/>
              </w:rPr>
              <w:t>.201</w:t>
            </w:r>
            <w:r w:rsidR="00B325FE">
              <w:rPr>
                <w:rFonts w:ascii="Times New Roman" w:hAnsi="Times New Roman" w:cs="Times New Roman"/>
                <w:sz w:val="16"/>
                <w:szCs w:val="16"/>
              </w:rPr>
              <w:t>3</w:t>
            </w:r>
            <w:r w:rsidRPr="009D196B">
              <w:rPr>
                <w:rFonts w:ascii="Times New Roman" w:hAnsi="Times New Roman" w:cs="Times New Roman"/>
                <w:sz w:val="16"/>
                <w:szCs w:val="16"/>
              </w:rPr>
              <w:t>г., действительна бессрочно);</w:t>
            </w:r>
          </w:p>
        </w:tc>
      </w:tr>
      <w:tr w:rsidR="00AC1249" w:rsidRPr="009D196B">
        <w:tblPrEx>
          <w:tblCellMar>
            <w:top w:w="0" w:type="dxa"/>
            <w:bottom w:w="0" w:type="dxa"/>
          </w:tblCellMar>
        </w:tblPrEx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1249" w:rsidRPr="009D196B" w:rsidRDefault="00AC1249">
            <w:pPr>
              <w:pStyle w:val="aff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249" w:rsidRPr="009D196B" w:rsidRDefault="00AC1249" w:rsidP="005720B3">
            <w:pPr>
              <w:pStyle w:val="aff6"/>
              <w:rPr>
                <w:rFonts w:ascii="Times New Roman" w:hAnsi="Times New Roman" w:cs="Times New Roman"/>
                <w:sz w:val="16"/>
                <w:szCs w:val="16"/>
              </w:rPr>
            </w:pPr>
            <w:r w:rsidRPr="009D196B">
              <w:rPr>
                <w:rFonts w:ascii="Times New Roman" w:hAnsi="Times New Roman" w:cs="Times New Roman"/>
                <w:sz w:val="16"/>
                <w:szCs w:val="16"/>
              </w:rPr>
              <w:t>2. Свидетельство о государственной аккредитации (</w:t>
            </w:r>
            <w:r w:rsidR="005720B3">
              <w:rPr>
                <w:rFonts w:ascii="Times New Roman" w:hAnsi="Times New Roman" w:cs="Times New Roman"/>
                <w:sz w:val="16"/>
                <w:szCs w:val="16"/>
              </w:rPr>
              <w:t>11А01 0000014</w:t>
            </w:r>
            <w:r w:rsidRPr="009D196B">
              <w:rPr>
                <w:rFonts w:ascii="Times New Roman" w:hAnsi="Times New Roman" w:cs="Times New Roman"/>
                <w:sz w:val="16"/>
                <w:szCs w:val="16"/>
              </w:rPr>
              <w:t xml:space="preserve">, регистрационный номер № </w:t>
            </w:r>
            <w:r w:rsidR="005720B3">
              <w:rPr>
                <w:rFonts w:ascii="Times New Roman" w:hAnsi="Times New Roman" w:cs="Times New Roman"/>
                <w:sz w:val="16"/>
                <w:szCs w:val="16"/>
              </w:rPr>
              <w:t>195-О</w:t>
            </w:r>
            <w:r w:rsidRPr="009D196B">
              <w:rPr>
                <w:rFonts w:ascii="Times New Roman" w:hAnsi="Times New Roman" w:cs="Times New Roman"/>
                <w:sz w:val="16"/>
                <w:szCs w:val="16"/>
              </w:rPr>
              <w:t xml:space="preserve">,  выдано </w:t>
            </w:r>
            <w:r w:rsidR="00B325FE">
              <w:rPr>
                <w:rFonts w:ascii="Times New Roman" w:hAnsi="Times New Roman" w:cs="Times New Roman"/>
                <w:sz w:val="16"/>
                <w:szCs w:val="16"/>
              </w:rPr>
              <w:t>31</w:t>
            </w:r>
            <w:r w:rsidRPr="009D196B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="00B325F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  <w:r w:rsidRPr="009D196B">
              <w:rPr>
                <w:rFonts w:ascii="Times New Roman" w:hAnsi="Times New Roman" w:cs="Times New Roman"/>
                <w:sz w:val="16"/>
                <w:szCs w:val="16"/>
              </w:rPr>
              <w:t>.20</w:t>
            </w:r>
            <w:r w:rsidR="005720B3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  <w:r w:rsidRPr="009D196B">
              <w:rPr>
                <w:rFonts w:ascii="Times New Roman" w:hAnsi="Times New Roman" w:cs="Times New Roman"/>
                <w:sz w:val="16"/>
                <w:szCs w:val="16"/>
              </w:rPr>
              <w:t xml:space="preserve">г., действительно по </w:t>
            </w:r>
            <w:r w:rsidR="00B325FE">
              <w:rPr>
                <w:rFonts w:ascii="Times New Roman" w:hAnsi="Times New Roman" w:cs="Times New Roman"/>
                <w:sz w:val="16"/>
                <w:szCs w:val="16"/>
              </w:rPr>
              <w:t>31</w:t>
            </w:r>
            <w:r w:rsidRPr="009D196B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="00B325F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  <w:r w:rsidRPr="009D196B">
              <w:rPr>
                <w:rFonts w:ascii="Times New Roman" w:hAnsi="Times New Roman" w:cs="Times New Roman"/>
                <w:sz w:val="16"/>
                <w:szCs w:val="16"/>
              </w:rPr>
              <w:t>.20</w:t>
            </w:r>
            <w:r w:rsidR="005720B3">
              <w:rPr>
                <w:rFonts w:ascii="Times New Roman" w:hAnsi="Times New Roman" w:cs="Times New Roman"/>
                <w:sz w:val="16"/>
                <w:szCs w:val="16"/>
              </w:rPr>
              <w:t>26</w:t>
            </w:r>
            <w:r w:rsidRPr="009D196B">
              <w:rPr>
                <w:rFonts w:ascii="Times New Roman" w:hAnsi="Times New Roman" w:cs="Times New Roman"/>
                <w:sz w:val="16"/>
                <w:szCs w:val="16"/>
              </w:rPr>
              <w:t>г.);</w:t>
            </w:r>
          </w:p>
        </w:tc>
      </w:tr>
      <w:tr w:rsidR="00AC1249" w:rsidRPr="009D196B">
        <w:tblPrEx>
          <w:tblCellMar>
            <w:top w:w="0" w:type="dxa"/>
            <w:bottom w:w="0" w:type="dxa"/>
          </w:tblCellMar>
        </w:tblPrEx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1249" w:rsidRPr="009D196B" w:rsidRDefault="00AC1249">
            <w:pPr>
              <w:pStyle w:val="aff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249" w:rsidRPr="009D196B" w:rsidRDefault="00AC1249" w:rsidP="00B325FE">
            <w:pPr>
              <w:pStyle w:val="aff6"/>
              <w:rPr>
                <w:rFonts w:ascii="Times New Roman" w:hAnsi="Times New Roman" w:cs="Times New Roman"/>
                <w:sz w:val="16"/>
                <w:szCs w:val="16"/>
              </w:rPr>
            </w:pPr>
            <w:r w:rsidRPr="009D196B">
              <w:rPr>
                <w:rFonts w:ascii="Times New Roman" w:hAnsi="Times New Roman" w:cs="Times New Roman"/>
                <w:sz w:val="16"/>
                <w:szCs w:val="16"/>
              </w:rPr>
              <w:t xml:space="preserve">3. Свидетельство о постановке на учет российской организации в налоговом органе по месту ее нахождения (№ </w:t>
            </w:r>
            <w:r w:rsidR="00B325FE">
              <w:rPr>
                <w:rFonts w:ascii="Times New Roman" w:hAnsi="Times New Roman" w:cs="Times New Roman"/>
                <w:sz w:val="16"/>
                <w:szCs w:val="16"/>
              </w:rPr>
              <w:t>000149360</w:t>
            </w:r>
            <w:r w:rsidRPr="009D196B">
              <w:rPr>
                <w:rFonts w:ascii="Times New Roman" w:hAnsi="Times New Roman" w:cs="Times New Roman"/>
                <w:sz w:val="16"/>
                <w:szCs w:val="16"/>
              </w:rPr>
              <w:t>, серия 11, выдано 10.0</w:t>
            </w:r>
            <w:r w:rsidR="00B325FE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Pr="009D196B">
              <w:rPr>
                <w:rFonts w:ascii="Times New Roman" w:hAnsi="Times New Roman" w:cs="Times New Roman"/>
                <w:sz w:val="16"/>
                <w:szCs w:val="16"/>
              </w:rPr>
              <w:t>.1999г., бессрочно);</w:t>
            </w:r>
          </w:p>
        </w:tc>
      </w:tr>
      <w:tr w:rsidR="00AC1249" w:rsidRPr="009D196B">
        <w:tblPrEx>
          <w:tblCellMar>
            <w:top w:w="0" w:type="dxa"/>
            <w:bottom w:w="0" w:type="dxa"/>
          </w:tblCellMar>
        </w:tblPrEx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1249" w:rsidRPr="009D196B" w:rsidRDefault="00AC1249">
            <w:pPr>
              <w:pStyle w:val="aff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249" w:rsidRPr="009D196B" w:rsidRDefault="00AC1249" w:rsidP="002D2B20">
            <w:pPr>
              <w:pStyle w:val="aff6"/>
              <w:rPr>
                <w:rFonts w:ascii="Times New Roman" w:hAnsi="Times New Roman" w:cs="Times New Roman"/>
                <w:sz w:val="16"/>
                <w:szCs w:val="16"/>
              </w:rPr>
            </w:pPr>
            <w:r w:rsidRPr="009D196B">
              <w:rPr>
                <w:rFonts w:ascii="Times New Roman" w:hAnsi="Times New Roman" w:cs="Times New Roman"/>
                <w:sz w:val="16"/>
                <w:szCs w:val="16"/>
              </w:rPr>
              <w:t xml:space="preserve">4. Свидетельство о внесении записи в Единый государственный реестр юридических лиц (№ </w:t>
            </w:r>
            <w:r w:rsidR="003970C6">
              <w:rPr>
                <w:rFonts w:ascii="Times New Roman" w:hAnsi="Times New Roman" w:cs="Times New Roman"/>
                <w:sz w:val="16"/>
                <w:szCs w:val="16"/>
              </w:rPr>
              <w:t>002009120</w:t>
            </w:r>
            <w:r w:rsidRPr="009D196B">
              <w:rPr>
                <w:rFonts w:ascii="Times New Roman" w:hAnsi="Times New Roman" w:cs="Times New Roman"/>
                <w:sz w:val="16"/>
                <w:szCs w:val="16"/>
              </w:rPr>
              <w:t xml:space="preserve">, серия 11, выдано  </w:t>
            </w:r>
            <w:r w:rsidR="003970C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  <w:r w:rsidRPr="009D196B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="003970C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  <w:r w:rsidRPr="009D196B">
              <w:rPr>
                <w:rFonts w:ascii="Times New Roman" w:hAnsi="Times New Roman" w:cs="Times New Roman"/>
                <w:sz w:val="16"/>
                <w:szCs w:val="16"/>
              </w:rPr>
              <w:t>.201</w:t>
            </w:r>
            <w:r w:rsidR="002D2B20">
              <w:rPr>
                <w:rFonts w:ascii="Times New Roman" w:hAnsi="Times New Roman" w:cs="Times New Roman"/>
                <w:sz w:val="16"/>
                <w:szCs w:val="16"/>
              </w:rPr>
              <w:t>3</w:t>
            </w:r>
            <w:r w:rsidRPr="009D196B">
              <w:rPr>
                <w:rFonts w:ascii="Times New Roman" w:hAnsi="Times New Roman" w:cs="Times New Roman"/>
                <w:sz w:val="16"/>
                <w:szCs w:val="16"/>
              </w:rPr>
              <w:t>г., бессрочно);</w:t>
            </w:r>
          </w:p>
        </w:tc>
      </w:tr>
      <w:tr w:rsidR="00AC1249" w:rsidRPr="009D196B">
        <w:tblPrEx>
          <w:tblCellMar>
            <w:top w:w="0" w:type="dxa"/>
            <w:bottom w:w="0" w:type="dxa"/>
          </w:tblCellMar>
        </w:tblPrEx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1249" w:rsidRPr="009D196B" w:rsidRDefault="00AC1249">
            <w:pPr>
              <w:pStyle w:val="aff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249" w:rsidRPr="009D196B" w:rsidRDefault="00AC1249" w:rsidP="003C7FB7">
            <w:pPr>
              <w:pStyle w:val="aff6"/>
              <w:rPr>
                <w:rFonts w:ascii="Times New Roman" w:hAnsi="Times New Roman" w:cs="Times New Roman"/>
                <w:sz w:val="16"/>
                <w:szCs w:val="16"/>
              </w:rPr>
            </w:pPr>
            <w:r w:rsidRPr="009D196B">
              <w:rPr>
                <w:rFonts w:ascii="Times New Roman" w:hAnsi="Times New Roman" w:cs="Times New Roman"/>
                <w:sz w:val="16"/>
                <w:szCs w:val="16"/>
              </w:rPr>
              <w:t>Информационное письмо (ФОРМА № 26.2-7) ИФНС России по г.Сыктывкару о переходе на упрощенную систему налогообложения с 01.01.201</w:t>
            </w:r>
            <w:r w:rsidR="003C7FB7">
              <w:rPr>
                <w:rFonts w:ascii="Times New Roman" w:hAnsi="Times New Roman" w:cs="Times New Roman"/>
                <w:sz w:val="16"/>
                <w:szCs w:val="16"/>
              </w:rPr>
              <w:t>3</w:t>
            </w:r>
            <w:r w:rsidRPr="009D196B">
              <w:rPr>
                <w:rFonts w:ascii="Times New Roman" w:hAnsi="Times New Roman" w:cs="Times New Roman"/>
                <w:sz w:val="16"/>
                <w:szCs w:val="16"/>
              </w:rPr>
              <w:t xml:space="preserve">г. (№ </w:t>
            </w:r>
            <w:r w:rsidR="003C7FB7">
              <w:rPr>
                <w:rFonts w:ascii="Times New Roman" w:hAnsi="Times New Roman" w:cs="Times New Roman"/>
                <w:sz w:val="16"/>
                <w:szCs w:val="16"/>
              </w:rPr>
              <w:t>11-34/2002</w:t>
            </w:r>
            <w:r w:rsidRPr="009D196B">
              <w:rPr>
                <w:rFonts w:ascii="Times New Roman" w:hAnsi="Times New Roman" w:cs="Times New Roman"/>
                <w:sz w:val="16"/>
                <w:szCs w:val="16"/>
              </w:rPr>
              <w:t xml:space="preserve"> от 1</w:t>
            </w:r>
            <w:r w:rsidR="003C7FB7"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 w:rsidRPr="009D196B">
              <w:rPr>
                <w:rFonts w:ascii="Times New Roman" w:hAnsi="Times New Roman" w:cs="Times New Roman"/>
                <w:sz w:val="16"/>
                <w:szCs w:val="16"/>
              </w:rPr>
              <w:t>.0</w:t>
            </w:r>
            <w:r w:rsidR="003C7FB7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Pr="009D196B">
              <w:rPr>
                <w:rFonts w:ascii="Times New Roman" w:hAnsi="Times New Roman" w:cs="Times New Roman"/>
                <w:sz w:val="16"/>
                <w:szCs w:val="16"/>
              </w:rPr>
              <w:t>.201</w:t>
            </w:r>
            <w:r w:rsidR="003C7FB7">
              <w:rPr>
                <w:rFonts w:ascii="Times New Roman" w:hAnsi="Times New Roman" w:cs="Times New Roman"/>
                <w:sz w:val="16"/>
                <w:szCs w:val="16"/>
              </w:rPr>
              <w:t>3</w:t>
            </w:r>
            <w:r w:rsidRPr="009D196B">
              <w:rPr>
                <w:rFonts w:ascii="Times New Roman" w:hAnsi="Times New Roman" w:cs="Times New Roman"/>
                <w:sz w:val="16"/>
                <w:szCs w:val="16"/>
              </w:rPr>
              <w:t>г.).</w:t>
            </w:r>
          </w:p>
        </w:tc>
      </w:tr>
      <w:tr w:rsidR="00AC1249" w:rsidRPr="009D196B">
        <w:tblPrEx>
          <w:tblCellMar>
            <w:top w:w="0" w:type="dxa"/>
            <w:bottom w:w="0" w:type="dxa"/>
          </w:tblCellMar>
        </w:tblPrEx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249" w:rsidRPr="009D196B" w:rsidRDefault="00AC1249">
            <w:pPr>
              <w:pStyle w:val="aff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D196B">
              <w:rPr>
                <w:rFonts w:ascii="Times New Roman" w:hAnsi="Times New Roman" w:cs="Times New Roman"/>
                <w:sz w:val="16"/>
                <w:szCs w:val="16"/>
              </w:rPr>
              <w:t>13.</w:t>
            </w:r>
          </w:p>
        </w:tc>
        <w:tc>
          <w:tcPr>
            <w:tcW w:w="94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249" w:rsidRPr="009D196B" w:rsidRDefault="00AC1249">
            <w:pPr>
              <w:pStyle w:val="afff0"/>
              <w:rPr>
                <w:rFonts w:ascii="Times New Roman" w:hAnsi="Times New Roman" w:cs="Times New Roman"/>
                <w:sz w:val="16"/>
                <w:szCs w:val="16"/>
              </w:rPr>
            </w:pPr>
            <w:r w:rsidRPr="009D196B">
              <w:rPr>
                <w:rFonts w:ascii="Times New Roman" w:hAnsi="Times New Roman" w:cs="Times New Roman"/>
                <w:sz w:val="16"/>
                <w:szCs w:val="16"/>
              </w:rPr>
              <w:t>Состав Наблюдательного совета (с указанием должностей, фамилий, имен и отчеств):</w:t>
            </w:r>
          </w:p>
        </w:tc>
      </w:tr>
      <w:tr w:rsidR="00AC1249" w:rsidRPr="009D196B">
        <w:tblPrEx>
          <w:tblCellMar>
            <w:top w:w="0" w:type="dxa"/>
            <w:bottom w:w="0" w:type="dxa"/>
          </w:tblCellMar>
        </w:tblPrEx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249" w:rsidRPr="009D196B" w:rsidRDefault="00AC1249">
            <w:pPr>
              <w:pStyle w:val="aff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249" w:rsidRPr="009D196B" w:rsidRDefault="00AC1249">
            <w:pPr>
              <w:pStyle w:val="aff6"/>
              <w:rPr>
                <w:rFonts w:ascii="Times New Roman" w:hAnsi="Times New Roman" w:cs="Times New Roman"/>
                <w:sz w:val="16"/>
                <w:szCs w:val="16"/>
              </w:rPr>
            </w:pPr>
            <w:r w:rsidRPr="009D196B">
              <w:rPr>
                <w:rFonts w:ascii="Times New Roman" w:hAnsi="Times New Roman" w:cs="Times New Roman"/>
                <w:sz w:val="16"/>
                <w:szCs w:val="16"/>
              </w:rPr>
              <w:t>Представители общественности:</w:t>
            </w:r>
          </w:p>
          <w:p w:rsidR="00AC1249" w:rsidRPr="009D196B" w:rsidRDefault="00AC1249">
            <w:pPr>
              <w:pStyle w:val="aff6"/>
              <w:rPr>
                <w:rFonts w:ascii="Times New Roman" w:hAnsi="Times New Roman" w:cs="Times New Roman"/>
                <w:sz w:val="16"/>
                <w:szCs w:val="16"/>
              </w:rPr>
            </w:pPr>
            <w:r w:rsidRPr="009D196B">
              <w:rPr>
                <w:rFonts w:ascii="Times New Roman" w:hAnsi="Times New Roman" w:cs="Times New Roman"/>
                <w:sz w:val="16"/>
                <w:szCs w:val="16"/>
              </w:rPr>
              <w:t xml:space="preserve">- </w:t>
            </w:r>
            <w:r w:rsidR="002D2B20">
              <w:rPr>
                <w:rFonts w:ascii="Times New Roman" w:hAnsi="Times New Roman" w:cs="Times New Roman"/>
                <w:sz w:val="16"/>
                <w:szCs w:val="16"/>
              </w:rPr>
              <w:t>Борисов Евагений Николаевич</w:t>
            </w:r>
            <w:r w:rsidRPr="009D196B">
              <w:rPr>
                <w:rFonts w:ascii="Times New Roman" w:hAnsi="Times New Roman" w:cs="Times New Roman"/>
                <w:sz w:val="16"/>
                <w:szCs w:val="16"/>
              </w:rPr>
              <w:t xml:space="preserve"> – </w:t>
            </w:r>
            <w:r w:rsidR="005E01C0">
              <w:rPr>
                <w:rFonts w:ascii="Times New Roman" w:hAnsi="Times New Roman" w:cs="Times New Roman"/>
                <w:sz w:val="16"/>
                <w:szCs w:val="16"/>
              </w:rPr>
              <w:t>Почетный гражданин города Сыктывкара, (по согласованию)</w:t>
            </w:r>
            <w:r w:rsidRPr="009D196B">
              <w:rPr>
                <w:rFonts w:ascii="Times New Roman" w:hAnsi="Times New Roman" w:cs="Times New Roman"/>
                <w:sz w:val="16"/>
                <w:szCs w:val="16"/>
              </w:rPr>
              <w:t>;</w:t>
            </w:r>
          </w:p>
          <w:p w:rsidR="00AC1249" w:rsidRPr="009D196B" w:rsidRDefault="00AC1249" w:rsidP="007237CD">
            <w:pPr>
              <w:rPr>
                <w:sz w:val="16"/>
                <w:szCs w:val="16"/>
              </w:rPr>
            </w:pPr>
            <w:r w:rsidRPr="009D196B">
              <w:rPr>
                <w:rFonts w:ascii="Times New Roman" w:hAnsi="Times New Roman" w:cs="Times New Roman"/>
                <w:sz w:val="16"/>
                <w:szCs w:val="16"/>
              </w:rPr>
              <w:t xml:space="preserve">- </w:t>
            </w:r>
            <w:r w:rsidR="002F41DC">
              <w:rPr>
                <w:rFonts w:ascii="Times New Roman" w:hAnsi="Times New Roman" w:cs="Times New Roman"/>
                <w:sz w:val="16"/>
                <w:szCs w:val="16"/>
              </w:rPr>
              <w:t>Сердитов Александр Борисович</w:t>
            </w:r>
            <w:r w:rsidRPr="009D196B">
              <w:rPr>
                <w:rFonts w:ascii="Times New Roman" w:hAnsi="Times New Roman" w:cs="Times New Roman"/>
                <w:sz w:val="16"/>
                <w:szCs w:val="16"/>
              </w:rPr>
              <w:t xml:space="preserve"> – </w:t>
            </w:r>
            <w:r w:rsidR="007237CD">
              <w:rPr>
                <w:rFonts w:ascii="Times New Roman" w:hAnsi="Times New Roman" w:cs="Times New Roman"/>
                <w:sz w:val="16"/>
                <w:szCs w:val="16"/>
              </w:rPr>
              <w:t>заместитель руководителя – управляющий делами администрации Главы РК</w:t>
            </w:r>
            <w:r w:rsidR="005E01C0">
              <w:rPr>
                <w:rFonts w:ascii="Times New Roman" w:hAnsi="Times New Roman" w:cs="Times New Roman"/>
                <w:sz w:val="16"/>
                <w:szCs w:val="16"/>
              </w:rPr>
              <w:t>, (по согласованию)</w:t>
            </w:r>
            <w:r w:rsidRPr="009D196B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</w:tr>
      <w:tr w:rsidR="004A425D" w:rsidRPr="009D196B">
        <w:tblPrEx>
          <w:tblCellMar>
            <w:top w:w="0" w:type="dxa"/>
            <w:bottom w:w="0" w:type="dxa"/>
          </w:tblCellMar>
        </w:tblPrEx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25D" w:rsidRPr="009D196B" w:rsidRDefault="004A425D">
            <w:pPr>
              <w:pStyle w:val="aff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25D" w:rsidRDefault="004A425D">
            <w:pPr>
              <w:pStyle w:val="aff6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Представители собственника имущества:</w:t>
            </w:r>
          </w:p>
          <w:p w:rsidR="004A425D" w:rsidRPr="004A425D" w:rsidRDefault="004A425D" w:rsidP="002F41DC"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- </w:t>
            </w:r>
            <w:r w:rsidR="002F41DC">
              <w:rPr>
                <w:rFonts w:ascii="Times New Roman" w:hAnsi="Times New Roman" w:cs="Times New Roman"/>
                <w:sz w:val="16"/>
                <w:szCs w:val="16"/>
              </w:rPr>
              <w:t>Макова Оксана Михайловна</w:t>
            </w:r>
            <w:r w:rsidRPr="009D196B">
              <w:rPr>
                <w:rFonts w:ascii="Times New Roman" w:hAnsi="Times New Roman" w:cs="Times New Roman"/>
                <w:sz w:val="16"/>
                <w:szCs w:val="16"/>
              </w:rPr>
              <w:t xml:space="preserve"> – </w:t>
            </w:r>
            <w:r w:rsidR="002F41DC">
              <w:rPr>
                <w:rFonts w:ascii="Times New Roman" w:hAnsi="Times New Roman" w:cs="Times New Roman"/>
                <w:sz w:val="16"/>
                <w:szCs w:val="16"/>
              </w:rPr>
              <w:t>ведущий специалист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комитета по управлению муниципальным имуществом администрации МО ГО «Сыктывкар», (по согласованию).</w:t>
            </w:r>
          </w:p>
        </w:tc>
      </w:tr>
      <w:tr w:rsidR="00AC1249" w:rsidRPr="009D196B">
        <w:tblPrEx>
          <w:tblCellMar>
            <w:top w:w="0" w:type="dxa"/>
            <w:bottom w:w="0" w:type="dxa"/>
          </w:tblCellMar>
        </w:tblPrEx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249" w:rsidRPr="009D196B" w:rsidRDefault="00AC1249">
            <w:pPr>
              <w:pStyle w:val="aff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249" w:rsidRPr="009D196B" w:rsidRDefault="00AC1249">
            <w:pPr>
              <w:pStyle w:val="aff6"/>
              <w:rPr>
                <w:rFonts w:ascii="Times New Roman" w:hAnsi="Times New Roman" w:cs="Times New Roman"/>
                <w:sz w:val="16"/>
                <w:szCs w:val="16"/>
              </w:rPr>
            </w:pPr>
            <w:r w:rsidRPr="009D196B">
              <w:rPr>
                <w:rFonts w:ascii="Times New Roman" w:hAnsi="Times New Roman" w:cs="Times New Roman"/>
                <w:sz w:val="16"/>
                <w:szCs w:val="16"/>
              </w:rPr>
              <w:t>Представители учредителя:</w:t>
            </w:r>
          </w:p>
          <w:p w:rsidR="00AC1249" w:rsidRPr="009D196B" w:rsidRDefault="00AC1249" w:rsidP="005E01C0">
            <w:pPr>
              <w:pStyle w:val="aff6"/>
              <w:rPr>
                <w:rFonts w:ascii="Times New Roman" w:hAnsi="Times New Roman" w:cs="Times New Roman"/>
                <w:sz w:val="16"/>
                <w:szCs w:val="16"/>
              </w:rPr>
            </w:pPr>
            <w:r w:rsidRPr="009D196B">
              <w:rPr>
                <w:rFonts w:ascii="Times New Roman" w:hAnsi="Times New Roman" w:cs="Times New Roman"/>
                <w:sz w:val="16"/>
                <w:szCs w:val="16"/>
              </w:rPr>
              <w:t xml:space="preserve"> - </w:t>
            </w:r>
            <w:r w:rsidR="005E01C0">
              <w:rPr>
                <w:rFonts w:ascii="Times New Roman" w:hAnsi="Times New Roman" w:cs="Times New Roman"/>
                <w:sz w:val="16"/>
                <w:szCs w:val="16"/>
              </w:rPr>
              <w:t>Михайлова Лариса Васильевна</w:t>
            </w:r>
            <w:r w:rsidRPr="009D196B">
              <w:rPr>
                <w:rFonts w:ascii="Times New Roman" w:hAnsi="Times New Roman" w:cs="Times New Roman"/>
                <w:sz w:val="16"/>
                <w:szCs w:val="16"/>
              </w:rPr>
              <w:t xml:space="preserve"> – </w:t>
            </w:r>
            <w:r w:rsidR="005E01C0">
              <w:rPr>
                <w:rFonts w:ascii="Times New Roman" w:hAnsi="Times New Roman" w:cs="Times New Roman"/>
                <w:sz w:val="16"/>
                <w:szCs w:val="16"/>
              </w:rPr>
              <w:t>заместитель начальника управления образования</w:t>
            </w:r>
            <w:r w:rsidRPr="009D196B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</w:tr>
      <w:tr w:rsidR="00AC1249" w:rsidRPr="009D196B">
        <w:tblPrEx>
          <w:tblCellMar>
            <w:top w:w="0" w:type="dxa"/>
            <w:bottom w:w="0" w:type="dxa"/>
          </w:tblCellMar>
        </w:tblPrEx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249" w:rsidRPr="009D196B" w:rsidRDefault="00AC1249">
            <w:pPr>
              <w:pStyle w:val="aff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249" w:rsidRPr="009D196B" w:rsidRDefault="00AC1249">
            <w:pPr>
              <w:pStyle w:val="aff6"/>
              <w:rPr>
                <w:rFonts w:ascii="Times New Roman" w:hAnsi="Times New Roman" w:cs="Times New Roman"/>
                <w:sz w:val="16"/>
                <w:szCs w:val="16"/>
              </w:rPr>
            </w:pPr>
            <w:r w:rsidRPr="009D196B">
              <w:rPr>
                <w:rFonts w:ascii="Times New Roman" w:hAnsi="Times New Roman" w:cs="Times New Roman"/>
                <w:sz w:val="16"/>
                <w:szCs w:val="16"/>
              </w:rPr>
              <w:t>Представители трудового коллектива:</w:t>
            </w:r>
          </w:p>
          <w:p w:rsidR="00AC1249" w:rsidRPr="009D196B" w:rsidRDefault="00AC1249" w:rsidP="005E01C0">
            <w:pPr>
              <w:pStyle w:val="aff6"/>
              <w:rPr>
                <w:rFonts w:ascii="Times New Roman" w:hAnsi="Times New Roman" w:cs="Times New Roman"/>
                <w:sz w:val="16"/>
                <w:szCs w:val="16"/>
              </w:rPr>
            </w:pPr>
            <w:r w:rsidRPr="009D196B">
              <w:rPr>
                <w:rFonts w:ascii="Times New Roman" w:hAnsi="Times New Roman" w:cs="Times New Roman"/>
                <w:sz w:val="16"/>
                <w:szCs w:val="16"/>
              </w:rPr>
              <w:t xml:space="preserve"> - </w:t>
            </w:r>
            <w:r w:rsidR="005E01C0">
              <w:rPr>
                <w:rFonts w:ascii="Times New Roman" w:hAnsi="Times New Roman" w:cs="Times New Roman"/>
                <w:sz w:val="16"/>
                <w:szCs w:val="16"/>
              </w:rPr>
              <w:t>Жилина Марина Владимировна</w:t>
            </w:r>
            <w:r w:rsidRPr="009D196B">
              <w:rPr>
                <w:rFonts w:ascii="Times New Roman" w:hAnsi="Times New Roman" w:cs="Times New Roman"/>
                <w:sz w:val="16"/>
                <w:szCs w:val="16"/>
              </w:rPr>
              <w:t xml:space="preserve"> – </w:t>
            </w:r>
            <w:r w:rsidR="005E01C0">
              <w:rPr>
                <w:rFonts w:ascii="Times New Roman" w:hAnsi="Times New Roman" w:cs="Times New Roman"/>
                <w:sz w:val="16"/>
                <w:szCs w:val="16"/>
              </w:rPr>
              <w:t>учитель технологии МАОУ «Русская гимназия</w:t>
            </w:r>
            <w:r w:rsidR="004A425D">
              <w:rPr>
                <w:rFonts w:ascii="Times New Roman" w:hAnsi="Times New Roman" w:cs="Times New Roman"/>
                <w:sz w:val="16"/>
                <w:szCs w:val="16"/>
              </w:rPr>
              <w:t>»</w:t>
            </w:r>
            <w:r w:rsidRPr="009D196B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</w:tr>
      <w:tr w:rsidR="00AC1249" w:rsidRPr="009D196B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249" w:rsidRPr="009D196B" w:rsidRDefault="00AC1249">
            <w:pPr>
              <w:pStyle w:val="aff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249" w:rsidRPr="009D196B" w:rsidRDefault="00AC1249" w:rsidP="00DD66D5">
            <w:pPr>
              <w:pStyle w:val="aff6"/>
              <w:rPr>
                <w:rFonts w:ascii="Times New Roman" w:hAnsi="Times New Roman" w:cs="Times New Roman"/>
                <w:sz w:val="16"/>
                <w:szCs w:val="16"/>
              </w:rPr>
            </w:pPr>
            <w:r w:rsidRPr="009D196B">
              <w:rPr>
                <w:rFonts w:ascii="Times New Roman" w:hAnsi="Times New Roman" w:cs="Times New Roman"/>
                <w:sz w:val="16"/>
                <w:szCs w:val="16"/>
              </w:rPr>
              <w:t xml:space="preserve">Наблюдательный совет утвержден приказом Управления образования № </w:t>
            </w:r>
            <w:r w:rsidR="00DD66D5">
              <w:rPr>
                <w:rFonts w:ascii="Times New Roman" w:hAnsi="Times New Roman" w:cs="Times New Roman"/>
                <w:sz w:val="16"/>
                <w:szCs w:val="16"/>
              </w:rPr>
              <w:t>437</w:t>
            </w:r>
            <w:r w:rsidRPr="009D196B">
              <w:rPr>
                <w:rFonts w:ascii="Times New Roman" w:hAnsi="Times New Roman" w:cs="Times New Roman"/>
                <w:sz w:val="16"/>
                <w:szCs w:val="16"/>
              </w:rPr>
              <w:t xml:space="preserve"> от </w:t>
            </w:r>
            <w:r w:rsidR="00DD66D5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Pr="009D196B">
              <w:rPr>
                <w:rFonts w:ascii="Times New Roman" w:hAnsi="Times New Roman" w:cs="Times New Roman"/>
                <w:sz w:val="16"/>
                <w:szCs w:val="16"/>
              </w:rPr>
              <w:t>0.12.201</w:t>
            </w:r>
            <w:r w:rsidR="00DD66D5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Pr="009D196B">
              <w:rPr>
                <w:rFonts w:ascii="Times New Roman" w:hAnsi="Times New Roman" w:cs="Times New Roman"/>
                <w:sz w:val="16"/>
                <w:szCs w:val="16"/>
              </w:rPr>
              <w:t>г.</w:t>
            </w:r>
            <w:r w:rsidR="007237CD">
              <w:rPr>
                <w:rFonts w:ascii="Times New Roman" w:hAnsi="Times New Roman" w:cs="Times New Roman"/>
                <w:sz w:val="16"/>
                <w:szCs w:val="16"/>
              </w:rPr>
              <w:t>, № 813 от 12.12.2014г.</w:t>
            </w:r>
          </w:p>
        </w:tc>
      </w:tr>
      <w:tr w:rsidR="00AC1249" w:rsidRPr="009D196B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249" w:rsidRPr="009D196B" w:rsidRDefault="00AC1249">
            <w:pPr>
              <w:pStyle w:val="aff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D196B">
              <w:rPr>
                <w:rFonts w:ascii="Times New Roman" w:hAnsi="Times New Roman" w:cs="Times New Roman"/>
                <w:sz w:val="16"/>
                <w:szCs w:val="16"/>
              </w:rPr>
              <w:t>14.</w:t>
            </w:r>
          </w:p>
        </w:tc>
        <w:tc>
          <w:tcPr>
            <w:tcW w:w="94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249" w:rsidRPr="009D196B" w:rsidRDefault="00AC1249">
            <w:pPr>
              <w:pStyle w:val="afff0"/>
              <w:rPr>
                <w:rFonts w:ascii="Times New Roman" w:hAnsi="Times New Roman" w:cs="Times New Roman"/>
                <w:sz w:val="16"/>
                <w:szCs w:val="16"/>
              </w:rPr>
            </w:pPr>
            <w:r w:rsidRPr="009D196B">
              <w:rPr>
                <w:rFonts w:ascii="Times New Roman" w:hAnsi="Times New Roman" w:cs="Times New Roman"/>
                <w:sz w:val="16"/>
                <w:szCs w:val="16"/>
              </w:rPr>
              <w:t>Иные сведения</w:t>
            </w:r>
          </w:p>
        </w:tc>
      </w:tr>
    </w:tbl>
    <w:p w:rsidR="00A46A59" w:rsidRPr="009D196B" w:rsidRDefault="00A46A59">
      <w:pPr>
        <w:ind w:firstLine="720"/>
        <w:jc w:val="both"/>
        <w:rPr>
          <w:sz w:val="16"/>
          <w:szCs w:val="16"/>
        </w:rPr>
      </w:pPr>
    </w:p>
    <w:p w:rsidR="00A46A59" w:rsidRPr="009D196B" w:rsidRDefault="00A46A59">
      <w:pPr>
        <w:pStyle w:val="aff8"/>
        <w:rPr>
          <w:sz w:val="16"/>
          <w:szCs w:val="16"/>
        </w:rPr>
      </w:pPr>
      <w:r w:rsidRPr="009D196B">
        <w:rPr>
          <w:sz w:val="16"/>
          <w:szCs w:val="16"/>
        </w:rPr>
        <w:t xml:space="preserve">     </w:t>
      </w:r>
      <w:r w:rsidRPr="009D196B">
        <w:rPr>
          <w:rFonts w:ascii="Times New Roman" w:hAnsi="Times New Roman" w:cs="Times New Roman"/>
          <w:sz w:val="16"/>
          <w:szCs w:val="16"/>
        </w:rPr>
        <w:t xml:space="preserve">Главный бухгалтер </w:t>
      </w:r>
      <w:r w:rsidRPr="009D196B">
        <w:rPr>
          <w:sz w:val="16"/>
          <w:szCs w:val="16"/>
        </w:rPr>
        <w:t xml:space="preserve">                             </w:t>
      </w:r>
      <w:r w:rsidRPr="009D196B">
        <w:rPr>
          <w:rFonts w:ascii="Times New Roman" w:hAnsi="Times New Roman" w:cs="Times New Roman"/>
          <w:sz w:val="16"/>
          <w:szCs w:val="16"/>
        </w:rPr>
        <w:t>Руководитель</w:t>
      </w:r>
    </w:p>
    <w:p w:rsidR="00A46A59" w:rsidRPr="009D196B" w:rsidRDefault="00A46A59">
      <w:pPr>
        <w:pStyle w:val="aff8"/>
        <w:rPr>
          <w:sz w:val="16"/>
          <w:szCs w:val="16"/>
        </w:rPr>
      </w:pPr>
      <w:r w:rsidRPr="009D196B">
        <w:rPr>
          <w:sz w:val="16"/>
          <w:szCs w:val="16"/>
        </w:rPr>
        <w:t xml:space="preserve">   </w:t>
      </w:r>
      <w:r w:rsidRPr="009D196B">
        <w:rPr>
          <w:rFonts w:ascii="Times New Roman" w:hAnsi="Times New Roman" w:cs="Times New Roman"/>
          <w:sz w:val="16"/>
          <w:szCs w:val="16"/>
        </w:rPr>
        <w:t>автономного учреждения</w:t>
      </w:r>
      <w:r w:rsidRPr="009D196B">
        <w:rPr>
          <w:sz w:val="16"/>
          <w:szCs w:val="16"/>
        </w:rPr>
        <w:t xml:space="preserve">                     </w:t>
      </w:r>
      <w:r w:rsidR="00AD2FC4" w:rsidRPr="009D196B">
        <w:rPr>
          <w:sz w:val="16"/>
          <w:szCs w:val="16"/>
        </w:rPr>
        <w:t xml:space="preserve">    </w:t>
      </w:r>
      <w:r w:rsidRPr="009D196B">
        <w:rPr>
          <w:sz w:val="16"/>
          <w:szCs w:val="16"/>
        </w:rPr>
        <w:t xml:space="preserve"> </w:t>
      </w:r>
      <w:r w:rsidRPr="009D196B">
        <w:rPr>
          <w:rFonts w:ascii="Times New Roman" w:hAnsi="Times New Roman" w:cs="Times New Roman"/>
          <w:sz w:val="16"/>
          <w:szCs w:val="16"/>
        </w:rPr>
        <w:t>автономного учреждения</w:t>
      </w:r>
    </w:p>
    <w:p w:rsidR="00A46A59" w:rsidRPr="009D196B" w:rsidRDefault="002F0A9A">
      <w:pPr>
        <w:pStyle w:val="aff8"/>
        <w:rPr>
          <w:rFonts w:ascii="Times New Roman" w:hAnsi="Times New Roman" w:cs="Times New Roman"/>
          <w:sz w:val="16"/>
          <w:szCs w:val="16"/>
        </w:rPr>
      </w:pPr>
      <w:r w:rsidRPr="009D196B">
        <w:rPr>
          <w:rFonts w:ascii="Times New Roman" w:hAnsi="Times New Roman" w:cs="Times New Roman"/>
          <w:sz w:val="16"/>
          <w:szCs w:val="16"/>
        </w:rPr>
        <w:t>______________ (</w:t>
      </w:r>
      <w:r w:rsidR="005E01C0">
        <w:rPr>
          <w:rFonts w:ascii="Times New Roman" w:hAnsi="Times New Roman" w:cs="Times New Roman"/>
          <w:sz w:val="16"/>
          <w:szCs w:val="16"/>
          <w:u w:val="single"/>
        </w:rPr>
        <w:t>Е.Г.Кривошеева</w:t>
      </w:r>
      <w:r w:rsidR="00A46A59" w:rsidRPr="009D196B">
        <w:rPr>
          <w:rFonts w:ascii="Times New Roman" w:hAnsi="Times New Roman" w:cs="Times New Roman"/>
          <w:sz w:val="16"/>
          <w:szCs w:val="16"/>
        </w:rPr>
        <w:t>)</w:t>
      </w:r>
      <w:r w:rsidRPr="009D196B">
        <w:rPr>
          <w:sz w:val="16"/>
          <w:szCs w:val="16"/>
        </w:rPr>
        <w:t xml:space="preserve"> </w:t>
      </w:r>
      <w:r w:rsidR="00A46A59" w:rsidRPr="009D196B">
        <w:rPr>
          <w:sz w:val="16"/>
          <w:szCs w:val="16"/>
        </w:rPr>
        <w:t xml:space="preserve">           </w:t>
      </w:r>
      <w:r w:rsidR="00AD2FC4" w:rsidRPr="009D196B">
        <w:rPr>
          <w:sz w:val="16"/>
          <w:szCs w:val="16"/>
        </w:rPr>
        <w:t xml:space="preserve">     </w:t>
      </w:r>
      <w:r w:rsidR="00A46A59" w:rsidRPr="009D196B">
        <w:rPr>
          <w:sz w:val="16"/>
          <w:szCs w:val="16"/>
        </w:rPr>
        <w:t xml:space="preserve"> </w:t>
      </w:r>
      <w:r w:rsidR="00A46A59" w:rsidRPr="009D196B">
        <w:rPr>
          <w:rFonts w:ascii="Times New Roman" w:hAnsi="Times New Roman" w:cs="Times New Roman"/>
          <w:sz w:val="16"/>
          <w:szCs w:val="16"/>
        </w:rPr>
        <w:t>____________</w:t>
      </w:r>
      <w:r w:rsidRPr="009D196B">
        <w:rPr>
          <w:rFonts w:ascii="Times New Roman" w:hAnsi="Times New Roman" w:cs="Times New Roman"/>
          <w:sz w:val="16"/>
          <w:szCs w:val="16"/>
        </w:rPr>
        <w:t>___</w:t>
      </w:r>
      <w:r w:rsidR="00A46A59" w:rsidRPr="009D196B">
        <w:rPr>
          <w:rFonts w:ascii="Times New Roman" w:hAnsi="Times New Roman" w:cs="Times New Roman"/>
          <w:sz w:val="16"/>
          <w:szCs w:val="16"/>
        </w:rPr>
        <w:t xml:space="preserve"> (</w:t>
      </w:r>
      <w:r w:rsidR="007237CD">
        <w:rPr>
          <w:rFonts w:ascii="Times New Roman" w:hAnsi="Times New Roman" w:cs="Times New Roman"/>
          <w:sz w:val="16"/>
          <w:szCs w:val="16"/>
          <w:u w:val="single"/>
        </w:rPr>
        <w:t>Н.А.Цыбульская</w:t>
      </w:r>
      <w:r w:rsidR="00A46A59" w:rsidRPr="009D196B">
        <w:rPr>
          <w:rFonts w:ascii="Times New Roman" w:hAnsi="Times New Roman" w:cs="Times New Roman"/>
          <w:sz w:val="16"/>
          <w:szCs w:val="16"/>
        </w:rPr>
        <w:t>)</w:t>
      </w:r>
    </w:p>
    <w:p w:rsidR="00A46A59" w:rsidRPr="009D196B" w:rsidRDefault="00AD2FC4">
      <w:pPr>
        <w:pStyle w:val="aff8"/>
        <w:rPr>
          <w:rFonts w:ascii="Times New Roman" w:hAnsi="Times New Roman" w:cs="Times New Roman"/>
          <w:sz w:val="16"/>
          <w:szCs w:val="16"/>
        </w:rPr>
      </w:pPr>
      <w:r w:rsidRPr="009D196B">
        <w:rPr>
          <w:rFonts w:ascii="Times New Roman" w:hAnsi="Times New Roman" w:cs="Times New Roman"/>
          <w:sz w:val="16"/>
          <w:szCs w:val="16"/>
        </w:rPr>
        <w:t xml:space="preserve">      </w:t>
      </w:r>
      <w:r w:rsidR="00A46A59" w:rsidRPr="009D196B">
        <w:rPr>
          <w:rFonts w:ascii="Times New Roman" w:hAnsi="Times New Roman" w:cs="Times New Roman"/>
          <w:sz w:val="16"/>
          <w:szCs w:val="16"/>
        </w:rPr>
        <w:t>Подпись         Ф.И.О.</w:t>
      </w:r>
      <w:r w:rsidR="00A46A59" w:rsidRPr="009D196B">
        <w:rPr>
          <w:sz w:val="16"/>
          <w:szCs w:val="16"/>
        </w:rPr>
        <w:t xml:space="preserve">                         </w:t>
      </w:r>
      <w:r w:rsidRPr="009D196B">
        <w:rPr>
          <w:sz w:val="16"/>
          <w:szCs w:val="16"/>
        </w:rPr>
        <w:t xml:space="preserve">     </w:t>
      </w:r>
      <w:r w:rsidR="00A46A59" w:rsidRPr="009D196B">
        <w:rPr>
          <w:sz w:val="16"/>
          <w:szCs w:val="16"/>
        </w:rPr>
        <w:t xml:space="preserve"> </w:t>
      </w:r>
      <w:r w:rsidR="00A46A59" w:rsidRPr="009D196B">
        <w:rPr>
          <w:rFonts w:ascii="Times New Roman" w:hAnsi="Times New Roman" w:cs="Times New Roman"/>
          <w:sz w:val="16"/>
          <w:szCs w:val="16"/>
        </w:rPr>
        <w:t>Подпись        Ф.И.О.</w:t>
      </w:r>
    </w:p>
    <w:p w:rsidR="00A46A59" w:rsidRPr="009D196B" w:rsidRDefault="00A46A59">
      <w:pPr>
        <w:ind w:firstLine="720"/>
        <w:jc w:val="both"/>
        <w:rPr>
          <w:sz w:val="16"/>
          <w:szCs w:val="16"/>
        </w:rPr>
      </w:pPr>
    </w:p>
    <w:p w:rsidR="00A46A59" w:rsidRPr="009D196B" w:rsidRDefault="002F0A9A">
      <w:pPr>
        <w:pStyle w:val="aff8"/>
        <w:rPr>
          <w:rFonts w:ascii="Times New Roman" w:hAnsi="Times New Roman" w:cs="Times New Roman"/>
          <w:sz w:val="16"/>
          <w:szCs w:val="16"/>
        </w:rPr>
      </w:pPr>
      <w:r w:rsidRPr="009D196B">
        <w:rPr>
          <w:rFonts w:ascii="Times New Roman" w:hAnsi="Times New Roman" w:cs="Times New Roman"/>
          <w:sz w:val="16"/>
          <w:szCs w:val="16"/>
        </w:rPr>
        <w:t xml:space="preserve">  " </w:t>
      </w:r>
      <w:r w:rsidR="007237CD">
        <w:rPr>
          <w:rFonts w:ascii="Times New Roman" w:hAnsi="Times New Roman" w:cs="Times New Roman"/>
          <w:sz w:val="16"/>
          <w:szCs w:val="16"/>
        </w:rPr>
        <w:t>27</w:t>
      </w:r>
      <w:r w:rsidRPr="009D196B">
        <w:rPr>
          <w:rFonts w:ascii="Times New Roman" w:hAnsi="Times New Roman" w:cs="Times New Roman"/>
          <w:sz w:val="16"/>
          <w:szCs w:val="16"/>
        </w:rPr>
        <w:t xml:space="preserve"> "  </w:t>
      </w:r>
      <w:r w:rsidR="007237CD">
        <w:rPr>
          <w:rFonts w:ascii="Times New Roman" w:hAnsi="Times New Roman" w:cs="Times New Roman"/>
          <w:sz w:val="16"/>
          <w:szCs w:val="16"/>
        </w:rPr>
        <w:t>феврал</w:t>
      </w:r>
      <w:r w:rsidR="005E01C0">
        <w:rPr>
          <w:rFonts w:ascii="Times New Roman" w:hAnsi="Times New Roman" w:cs="Times New Roman"/>
          <w:sz w:val="16"/>
          <w:szCs w:val="16"/>
        </w:rPr>
        <w:t>я</w:t>
      </w:r>
      <w:r w:rsidR="00A46A59" w:rsidRPr="009D196B">
        <w:rPr>
          <w:rFonts w:ascii="Times New Roman" w:hAnsi="Times New Roman" w:cs="Times New Roman"/>
          <w:sz w:val="16"/>
          <w:szCs w:val="16"/>
        </w:rPr>
        <w:t xml:space="preserve"> </w:t>
      </w:r>
      <w:r w:rsidRPr="009D196B">
        <w:rPr>
          <w:rFonts w:ascii="Times New Roman" w:hAnsi="Times New Roman" w:cs="Times New Roman"/>
          <w:sz w:val="16"/>
          <w:szCs w:val="16"/>
        </w:rPr>
        <w:t xml:space="preserve"> </w:t>
      </w:r>
      <w:r w:rsidR="00A46A59" w:rsidRPr="009D196B">
        <w:rPr>
          <w:rFonts w:ascii="Times New Roman" w:hAnsi="Times New Roman" w:cs="Times New Roman"/>
          <w:sz w:val="16"/>
          <w:szCs w:val="16"/>
        </w:rPr>
        <w:t>20</w:t>
      </w:r>
      <w:r w:rsidRPr="009D196B">
        <w:rPr>
          <w:rFonts w:ascii="Times New Roman" w:hAnsi="Times New Roman" w:cs="Times New Roman"/>
          <w:sz w:val="16"/>
          <w:szCs w:val="16"/>
          <w:u w:val="single"/>
        </w:rPr>
        <w:t>1</w:t>
      </w:r>
      <w:r w:rsidR="007237CD">
        <w:rPr>
          <w:rFonts w:ascii="Times New Roman" w:hAnsi="Times New Roman" w:cs="Times New Roman"/>
          <w:sz w:val="16"/>
          <w:szCs w:val="16"/>
          <w:u w:val="single"/>
        </w:rPr>
        <w:t>5</w:t>
      </w:r>
      <w:r w:rsidR="00A46A59" w:rsidRPr="009D196B">
        <w:rPr>
          <w:rFonts w:ascii="Times New Roman" w:hAnsi="Times New Roman" w:cs="Times New Roman"/>
          <w:sz w:val="16"/>
          <w:szCs w:val="16"/>
        </w:rPr>
        <w:t xml:space="preserve"> г.</w:t>
      </w:r>
      <w:r w:rsidR="00A46A59" w:rsidRPr="009D196B">
        <w:rPr>
          <w:sz w:val="16"/>
          <w:szCs w:val="16"/>
        </w:rPr>
        <w:t xml:space="preserve">                     </w:t>
      </w:r>
      <w:r w:rsidR="00AD2FC4" w:rsidRPr="009D196B">
        <w:rPr>
          <w:sz w:val="16"/>
          <w:szCs w:val="16"/>
        </w:rPr>
        <w:t xml:space="preserve">     </w:t>
      </w:r>
      <w:r w:rsidR="00A46A59" w:rsidRPr="009D196B">
        <w:rPr>
          <w:sz w:val="16"/>
          <w:szCs w:val="16"/>
        </w:rPr>
        <w:t xml:space="preserve">  </w:t>
      </w:r>
      <w:r w:rsidRPr="009D196B">
        <w:rPr>
          <w:sz w:val="16"/>
          <w:szCs w:val="16"/>
        </w:rPr>
        <w:t xml:space="preserve"> </w:t>
      </w:r>
      <w:r w:rsidR="00A46A59" w:rsidRPr="009D196B">
        <w:rPr>
          <w:sz w:val="16"/>
          <w:szCs w:val="16"/>
        </w:rPr>
        <w:t xml:space="preserve"> </w:t>
      </w:r>
      <w:r w:rsidR="00A46A59" w:rsidRPr="009D196B">
        <w:rPr>
          <w:rFonts w:ascii="Times New Roman" w:hAnsi="Times New Roman" w:cs="Times New Roman"/>
          <w:sz w:val="16"/>
          <w:szCs w:val="16"/>
        </w:rPr>
        <w:t>"</w:t>
      </w:r>
      <w:r w:rsidRPr="009D196B">
        <w:rPr>
          <w:rFonts w:ascii="Times New Roman" w:hAnsi="Times New Roman" w:cs="Times New Roman"/>
          <w:sz w:val="16"/>
          <w:szCs w:val="16"/>
        </w:rPr>
        <w:t xml:space="preserve"> </w:t>
      </w:r>
      <w:r w:rsidR="007237CD">
        <w:rPr>
          <w:rFonts w:ascii="Times New Roman" w:hAnsi="Times New Roman" w:cs="Times New Roman"/>
          <w:sz w:val="16"/>
          <w:szCs w:val="16"/>
        </w:rPr>
        <w:t>27</w:t>
      </w:r>
      <w:r w:rsidRPr="009D196B">
        <w:rPr>
          <w:rFonts w:ascii="Times New Roman" w:hAnsi="Times New Roman" w:cs="Times New Roman"/>
          <w:sz w:val="16"/>
          <w:szCs w:val="16"/>
        </w:rPr>
        <w:t xml:space="preserve"> </w:t>
      </w:r>
      <w:r w:rsidR="00A46A59" w:rsidRPr="009D196B">
        <w:rPr>
          <w:rFonts w:ascii="Times New Roman" w:hAnsi="Times New Roman" w:cs="Times New Roman"/>
          <w:sz w:val="16"/>
          <w:szCs w:val="16"/>
        </w:rPr>
        <w:t xml:space="preserve">" </w:t>
      </w:r>
      <w:r w:rsidR="007237CD">
        <w:rPr>
          <w:rFonts w:ascii="Times New Roman" w:hAnsi="Times New Roman" w:cs="Times New Roman"/>
          <w:sz w:val="16"/>
          <w:szCs w:val="16"/>
        </w:rPr>
        <w:t>февра</w:t>
      </w:r>
      <w:r w:rsidR="005E01C0">
        <w:rPr>
          <w:rFonts w:ascii="Times New Roman" w:hAnsi="Times New Roman" w:cs="Times New Roman"/>
          <w:sz w:val="16"/>
          <w:szCs w:val="16"/>
        </w:rPr>
        <w:t>ля</w:t>
      </w:r>
      <w:r w:rsidRPr="009D196B">
        <w:rPr>
          <w:rFonts w:ascii="Times New Roman" w:hAnsi="Times New Roman" w:cs="Times New Roman"/>
          <w:sz w:val="16"/>
          <w:szCs w:val="16"/>
        </w:rPr>
        <w:t xml:space="preserve"> </w:t>
      </w:r>
      <w:r w:rsidR="00A46A59" w:rsidRPr="009D196B">
        <w:rPr>
          <w:rFonts w:ascii="Times New Roman" w:hAnsi="Times New Roman" w:cs="Times New Roman"/>
          <w:sz w:val="16"/>
          <w:szCs w:val="16"/>
        </w:rPr>
        <w:t xml:space="preserve"> 20</w:t>
      </w:r>
      <w:r w:rsidRPr="009D196B">
        <w:rPr>
          <w:rFonts w:ascii="Times New Roman" w:hAnsi="Times New Roman" w:cs="Times New Roman"/>
          <w:sz w:val="16"/>
          <w:szCs w:val="16"/>
          <w:u w:val="single"/>
        </w:rPr>
        <w:t>1</w:t>
      </w:r>
      <w:r w:rsidR="002D3B5A">
        <w:rPr>
          <w:rFonts w:ascii="Times New Roman" w:hAnsi="Times New Roman" w:cs="Times New Roman"/>
          <w:sz w:val="16"/>
          <w:szCs w:val="16"/>
          <w:u w:val="single"/>
        </w:rPr>
        <w:t>5</w:t>
      </w:r>
      <w:r w:rsidR="00A46A59" w:rsidRPr="009D196B">
        <w:rPr>
          <w:rFonts w:ascii="Times New Roman" w:hAnsi="Times New Roman" w:cs="Times New Roman"/>
          <w:sz w:val="16"/>
          <w:szCs w:val="16"/>
        </w:rPr>
        <w:t xml:space="preserve"> г</w:t>
      </w:r>
      <w:r w:rsidR="00A46A59" w:rsidRPr="009D196B">
        <w:rPr>
          <w:sz w:val="16"/>
          <w:szCs w:val="16"/>
        </w:rPr>
        <w:t>.</w:t>
      </w:r>
    </w:p>
    <w:sectPr w:rsidR="00A46A59" w:rsidRPr="009D196B" w:rsidSect="009D196B">
      <w:pgSz w:w="11900" w:h="16800"/>
      <w:pgMar w:top="284" w:right="851" w:bottom="284" w:left="1418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F8435C"/>
    <w:multiLevelType w:val="hybridMultilevel"/>
    <w:tmpl w:val="60F8A6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F956C3B"/>
    <w:multiLevelType w:val="hybridMultilevel"/>
    <w:tmpl w:val="DA50B6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embedSystemFonts/>
  <w:bordersDoNotSurroundHeader/>
  <w:bordersDoNotSurroundFooter/>
  <w:proofState w:grammar="clean"/>
  <w:stylePaneFormatFilter w:val="3F01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/>
  <w:rsids>
    <w:rsidRoot w:val="00A46A59"/>
    <w:rsid w:val="000E2640"/>
    <w:rsid w:val="00113BEF"/>
    <w:rsid w:val="001516B8"/>
    <w:rsid w:val="001978CE"/>
    <w:rsid w:val="001C4A27"/>
    <w:rsid w:val="002636F5"/>
    <w:rsid w:val="002C3BF6"/>
    <w:rsid w:val="002C773A"/>
    <w:rsid w:val="002D2B20"/>
    <w:rsid w:val="002D3B5A"/>
    <w:rsid w:val="002F0A9A"/>
    <w:rsid w:val="002F41DC"/>
    <w:rsid w:val="002F5A3A"/>
    <w:rsid w:val="003970C6"/>
    <w:rsid w:val="003B42DA"/>
    <w:rsid w:val="003C7FB7"/>
    <w:rsid w:val="003D340C"/>
    <w:rsid w:val="004A3A2F"/>
    <w:rsid w:val="004A425D"/>
    <w:rsid w:val="004A7579"/>
    <w:rsid w:val="004E2D1F"/>
    <w:rsid w:val="004E45F4"/>
    <w:rsid w:val="00515C2B"/>
    <w:rsid w:val="005431D5"/>
    <w:rsid w:val="005720B3"/>
    <w:rsid w:val="005911A4"/>
    <w:rsid w:val="005E01C0"/>
    <w:rsid w:val="006F4F2E"/>
    <w:rsid w:val="007237CD"/>
    <w:rsid w:val="0073240D"/>
    <w:rsid w:val="00732AA2"/>
    <w:rsid w:val="0074641A"/>
    <w:rsid w:val="00786382"/>
    <w:rsid w:val="00793EE1"/>
    <w:rsid w:val="00880BD9"/>
    <w:rsid w:val="008F0D47"/>
    <w:rsid w:val="00957858"/>
    <w:rsid w:val="009B31E0"/>
    <w:rsid w:val="009D196B"/>
    <w:rsid w:val="00A371E9"/>
    <w:rsid w:val="00A46A59"/>
    <w:rsid w:val="00A61468"/>
    <w:rsid w:val="00AC1249"/>
    <w:rsid w:val="00AD2FC4"/>
    <w:rsid w:val="00AD7F14"/>
    <w:rsid w:val="00B0721D"/>
    <w:rsid w:val="00B325FE"/>
    <w:rsid w:val="00B51C4F"/>
    <w:rsid w:val="00B856D3"/>
    <w:rsid w:val="00C67E11"/>
    <w:rsid w:val="00C939C5"/>
    <w:rsid w:val="00CE657C"/>
    <w:rsid w:val="00D619EC"/>
    <w:rsid w:val="00DD66D5"/>
    <w:rsid w:val="00DE5916"/>
    <w:rsid w:val="00E53F6B"/>
    <w:rsid w:val="00E95A71"/>
    <w:rsid w:val="00F053DF"/>
    <w:rsid w:val="00F2257A"/>
    <w:rsid w:val="00F3343A"/>
    <w:rsid w:val="00F567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ascii="Arial" w:hAnsi="Arial" w:cs="Arial"/>
      <w:sz w:val="26"/>
      <w:szCs w:val="26"/>
    </w:rPr>
  </w:style>
  <w:style w:type="paragraph" w:styleId="1">
    <w:name w:val="heading 1"/>
    <w:basedOn w:val="a"/>
    <w:next w:val="a"/>
    <w:qFormat/>
    <w:pPr>
      <w:spacing w:before="108" w:after="108"/>
      <w:jc w:val="center"/>
      <w:outlineLvl w:val="0"/>
    </w:pPr>
    <w:rPr>
      <w:b/>
      <w:bCs/>
      <w:color w:val="26282F"/>
      <w:sz w:val="24"/>
      <w:szCs w:val="24"/>
    </w:rPr>
  </w:style>
  <w:style w:type="paragraph" w:styleId="2">
    <w:name w:val="heading 2"/>
    <w:basedOn w:val="1"/>
    <w:next w:val="a"/>
    <w:qFormat/>
    <w:pPr>
      <w:spacing w:before="0" w:after="0"/>
      <w:jc w:val="both"/>
      <w:outlineLvl w:val="1"/>
    </w:pPr>
    <w:rPr>
      <w:b w:val="0"/>
      <w:bCs w:val="0"/>
      <w:color w:val="auto"/>
    </w:rPr>
  </w:style>
  <w:style w:type="paragraph" w:styleId="3">
    <w:name w:val="heading 3"/>
    <w:basedOn w:val="2"/>
    <w:next w:val="a"/>
    <w:qFormat/>
    <w:pPr>
      <w:outlineLvl w:val="2"/>
    </w:pPr>
  </w:style>
  <w:style w:type="paragraph" w:styleId="4">
    <w:name w:val="heading 4"/>
    <w:basedOn w:val="3"/>
    <w:next w:val="a"/>
    <w:qFormat/>
    <w:pPr>
      <w:outlineLvl w:val="3"/>
    </w:p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a3">
    <w:name w:val="Цветовое выделение"/>
    <w:rPr>
      <w:b/>
      <w:bCs/>
      <w:color w:val="26282F"/>
      <w:sz w:val="26"/>
      <w:szCs w:val="26"/>
    </w:rPr>
  </w:style>
  <w:style w:type="character" w:customStyle="1" w:styleId="a4">
    <w:name w:val="Гипертекстовая ссылка"/>
    <w:rPr>
      <w:b/>
      <w:bCs/>
      <w:color w:val="106BBE"/>
      <w:sz w:val="26"/>
      <w:szCs w:val="26"/>
    </w:rPr>
  </w:style>
  <w:style w:type="character" w:customStyle="1" w:styleId="a5">
    <w:name w:val="Активная гипертекстовая ссылка"/>
    <w:rPr>
      <w:b/>
      <w:bCs/>
      <w:color w:val="106BBE"/>
      <w:sz w:val="26"/>
      <w:szCs w:val="26"/>
      <w:u w:val="single"/>
    </w:rPr>
  </w:style>
  <w:style w:type="paragraph" w:customStyle="1" w:styleId="a6">
    <w:name w:val="Внимание"/>
    <w:basedOn w:val="a"/>
    <w:next w:val="a"/>
    <w:pPr>
      <w:spacing w:before="240" w:after="240"/>
      <w:ind w:left="420" w:right="420" w:firstLine="300"/>
      <w:jc w:val="both"/>
    </w:pPr>
    <w:rPr>
      <w:sz w:val="24"/>
      <w:szCs w:val="24"/>
      <w:shd w:val="clear" w:color="auto" w:fill="FAF3E9"/>
    </w:rPr>
  </w:style>
  <w:style w:type="paragraph" w:customStyle="1" w:styleId="a7">
    <w:name w:val="Внимание: криминал!!"/>
    <w:basedOn w:val="a6"/>
    <w:next w:val="a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8">
    <w:name w:val="Внимание: недобросовестность!"/>
    <w:basedOn w:val="a6"/>
    <w:next w:val="a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9">
    <w:name w:val="Выделение для Базового Поиска"/>
    <w:rPr>
      <w:b/>
      <w:bCs/>
      <w:color w:val="0058A9"/>
      <w:sz w:val="26"/>
      <w:szCs w:val="26"/>
    </w:rPr>
  </w:style>
  <w:style w:type="character" w:customStyle="1" w:styleId="aa">
    <w:name w:val="Выделение для Базового Поиска (курсив)"/>
    <w:rPr>
      <w:b/>
      <w:bCs/>
      <w:i/>
      <w:iCs/>
      <w:color w:val="0058A9"/>
      <w:sz w:val="26"/>
      <w:szCs w:val="26"/>
    </w:rPr>
  </w:style>
  <w:style w:type="paragraph" w:customStyle="1" w:styleId="ab">
    <w:name w:val="Основное меню (преемственное)"/>
    <w:basedOn w:val="a"/>
    <w:next w:val="a"/>
    <w:pPr>
      <w:jc w:val="both"/>
    </w:pPr>
    <w:rPr>
      <w:rFonts w:ascii="Verdana" w:hAnsi="Verdana" w:cs="Verdana"/>
      <w:sz w:val="24"/>
      <w:szCs w:val="24"/>
    </w:rPr>
  </w:style>
  <w:style w:type="paragraph" w:customStyle="1" w:styleId="ac">
    <w:name w:val="Заголовок"/>
    <w:basedOn w:val="ab"/>
    <w:next w:val="a"/>
    <w:rPr>
      <w:rFonts w:ascii="Arial" w:hAnsi="Arial" w:cs="Arial"/>
      <w:b/>
      <w:bCs/>
      <w:color w:val="0058A9"/>
      <w:shd w:val="clear" w:color="auto" w:fill="D4D0C8"/>
    </w:rPr>
  </w:style>
  <w:style w:type="paragraph" w:customStyle="1" w:styleId="ad">
    <w:name w:val="Заголовок группы контролов"/>
    <w:basedOn w:val="a"/>
    <w:next w:val="a"/>
    <w:pPr>
      <w:jc w:val="both"/>
    </w:pPr>
    <w:rPr>
      <w:b/>
      <w:bCs/>
      <w:color w:val="000000"/>
      <w:sz w:val="24"/>
      <w:szCs w:val="24"/>
    </w:rPr>
  </w:style>
  <w:style w:type="paragraph" w:customStyle="1" w:styleId="ae">
    <w:name w:val="Заголовок для информации об изменениях"/>
    <w:basedOn w:val="1"/>
    <w:next w:val="a"/>
    <w:pPr>
      <w:spacing w:before="0" w:after="0"/>
      <w:jc w:val="both"/>
      <w:outlineLvl w:val="9"/>
    </w:pPr>
    <w:rPr>
      <w:b w:val="0"/>
      <w:bCs w:val="0"/>
      <w:color w:val="auto"/>
      <w:sz w:val="20"/>
      <w:szCs w:val="20"/>
      <w:shd w:val="clear" w:color="auto" w:fill="FFFFFF"/>
    </w:rPr>
  </w:style>
  <w:style w:type="paragraph" w:customStyle="1" w:styleId="af">
    <w:name w:val="Заголовок приложения"/>
    <w:basedOn w:val="a"/>
    <w:next w:val="a"/>
    <w:pPr>
      <w:jc w:val="right"/>
    </w:pPr>
    <w:rPr>
      <w:sz w:val="24"/>
      <w:szCs w:val="24"/>
    </w:rPr>
  </w:style>
  <w:style w:type="paragraph" w:customStyle="1" w:styleId="af0">
    <w:name w:val="Заголовок распахивающейся части диалога"/>
    <w:basedOn w:val="a"/>
    <w:next w:val="a"/>
    <w:pPr>
      <w:jc w:val="both"/>
    </w:pPr>
    <w:rPr>
      <w:i/>
      <w:iCs/>
      <w:color w:val="000080"/>
      <w:sz w:val="24"/>
      <w:szCs w:val="24"/>
    </w:rPr>
  </w:style>
  <w:style w:type="character" w:customStyle="1" w:styleId="af1">
    <w:name w:val="Заголовок своего сообщения"/>
    <w:basedOn w:val="a3"/>
  </w:style>
  <w:style w:type="paragraph" w:customStyle="1" w:styleId="af2">
    <w:name w:val="Заголовок статьи"/>
    <w:basedOn w:val="a"/>
    <w:next w:val="a"/>
    <w:pPr>
      <w:ind w:left="1612" w:hanging="892"/>
      <w:jc w:val="both"/>
    </w:pPr>
    <w:rPr>
      <w:sz w:val="24"/>
      <w:szCs w:val="24"/>
    </w:rPr>
  </w:style>
  <w:style w:type="character" w:customStyle="1" w:styleId="af3">
    <w:name w:val="Заголовок чужого сообщения"/>
    <w:rPr>
      <w:b/>
      <w:bCs/>
      <w:color w:val="FF0000"/>
      <w:sz w:val="26"/>
      <w:szCs w:val="26"/>
    </w:rPr>
  </w:style>
  <w:style w:type="paragraph" w:customStyle="1" w:styleId="af4">
    <w:name w:val="Заголовок ЭР (левое окно)"/>
    <w:basedOn w:val="a"/>
    <w:next w:val="a"/>
    <w:pPr>
      <w:spacing w:before="300" w:after="250"/>
      <w:jc w:val="center"/>
    </w:pPr>
    <w:rPr>
      <w:b/>
      <w:bCs/>
      <w:color w:val="26282F"/>
      <w:sz w:val="28"/>
      <w:szCs w:val="28"/>
    </w:rPr>
  </w:style>
  <w:style w:type="paragraph" w:customStyle="1" w:styleId="af5">
    <w:name w:val="Заголовок ЭР (правое окно)"/>
    <w:basedOn w:val="af4"/>
    <w:next w:val="a"/>
    <w:pPr>
      <w:spacing w:before="0" w:after="0"/>
      <w:jc w:val="left"/>
    </w:pPr>
    <w:rPr>
      <w:b w:val="0"/>
      <w:bCs w:val="0"/>
      <w:color w:val="auto"/>
      <w:sz w:val="24"/>
      <w:szCs w:val="24"/>
    </w:rPr>
  </w:style>
  <w:style w:type="paragraph" w:customStyle="1" w:styleId="af6">
    <w:name w:val="Интерактивный заголовок"/>
    <w:basedOn w:val="ac"/>
    <w:next w:val="a"/>
    <w:rPr>
      <w:b w:val="0"/>
      <w:bCs w:val="0"/>
      <w:color w:val="auto"/>
      <w:u w:val="single"/>
      <w:shd w:val="clear" w:color="auto" w:fill="auto"/>
    </w:rPr>
  </w:style>
  <w:style w:type="paragraph" w:customStyle="1" w:styleId="af7">
    <w:name w:val="Текст информации об изменениях"/>
    <w:basedOn w:val="a"/>
    <w:next w:val="a"/>
    <w:pPr>
      <w:jc w:val="both"/>
    </w:pPr>
    <w:rPr>
      <w:color w:val="353842"/>
      <w:sz w:val="20"/>
      <w:szCs w:val="20"/>
    </w:rPr>
  </w:style>
  <w:style w:type="paragraph" w:customStyle="1" w:styleId="af8">
    <w:name w:val="Информация об изменениях"/>
    <w:basedOn w:val="af7"/>
    <w:next w:val="a"/>
    <w:pPr>
      <w:spacing w:before="180"/>
      <w:ind w:left="360" w:right="360"/>
    </w:pPr>
    <w:rPr>
      <w:color w:val="auto"/>
      <w:sz w:val="24"/>
      <w:szCs w:val="24"/>
      <w:shd w:val="clear" w:color="auto" w:fill="EAEFED"/>
    </w:rPr>
  </w:style>
  <w:style w:type="paragraph" w:customStyle="1" w:styleId="af9">
    <w:name w:val="Текст (справка)"/>
    <w:basedOn w:val="a"/>
    <w:next w:val="a"/>
    <w:pPr>
      <w:ind w:left="170" w:right="170"/>
    </w:pPr>
    <w:rPr>
      <w:sz w:val="24"/>
      <w:szCs w:val="24"/>
    </w:rPr>
  </w:style>
  <w:style w:type="paragraph" w:customStyle="1" w:styleId="afa">
    <w:name w:val="Комментарий"/>
    <w:basedOn w:val="af9"/>
    <w:next w:val="a"/>
    <w:pPr>
      <w:spacing w:before="75"/>
      <w:ind w:left="0" w:right="0"/>
      <w:jc w:val="both"/>
    </w:pPr>
    <w:rPr>
      <w:color w:val="353842"/>
      <w:shd w:val="clear" w:color="auto" w:fill="F0F0F0"/>
    </w:rPr>
  </w:style>
  <w:style w:type="paragraph" w:customStyle="1" w:styleId="afb">
    <w:name w:val="Информация об изменениях документа"/>
    <w:basedOn w:val="afa"/>
    <w:next w:val="a"/>
    <w:pPr>
      <w:spacing w:before="0"/>
    </w:pPr>
    <w:rPr>
      <w:i/>
      <w:iCs/>
    </w:rPr>
  </w:style>
  <w:style w:type="paragraph" w:customStyle="1" w:styleId="afc">
    <w:name w:val="Текст (лев. подпись)"/>
    <w:basedOn w:val="a"/>
    <w:next w:val="a"/>
    <w:rPr>
      <w:sz w:val="24"/>
      <w:szCs w:val="24"/>
    </w:rPr>
  </w:style>
  <w:style w:type="paragraph" w:customStyle="1" w:styleId="afd">
    <w:name w:val="Колонтитул (левый)"/>
    <w:basedOn w:val="afc"/>
    <w:next w:val="a"/>
    <w:pPr>
      <w:jc w:val="both"/>
    </w:pPr>
    <w:rPr>
      <w:sz w:val="16"/>
      <w:szCs w:val="16"/>
    </w:rPr>
  </w:style>
  <w:style w:type="paragraph" w:customStyle="1" w:styleId="afe">
    <w:name w:val="Текст (прав. подпись)"/>
    <w:basedOn w:val="a"/>
    <w:next w:val="a"/>
    <w:pPr>
      <w:jc w:val="right"/>
    </w:pPr>
    <w:rPr>
      <w:sz w:val="24"/>
      <w:szCs w:val="24"/>
    </w:rPr>
  </w:style>
  <w:style w:type="paragraph" w:customStyle="1" w:styleId="aff">
    <w:name w:val="Колонтитул (правый)"/>
    <w:basedOn w:val="afe"/>
    <w:next w:val="a"/>
    <w:pPr>
      <w:jc w:val="both"/>
    </w:pPr>
    <w:rPr>
      <w:sz w:val="16"/>
      <w:szCs w:val="16"/>
    </w:rPr>
  </w:style>
  <w:style w:type="paragraph" w:customStyle="1" w:styleId="aff0">
    <w:name w:val="Комментарий пользователя"/>
    <w:basedOn w:val="afa"/>
    <w:next w:val="a"/>
    <w:pPr>
      <w:spacing w:before="0"/>
      <w:jc w:val="left"/>
    </w:pPr>
    <w:rPr>
      <w:shd w:val="clear" w:color="auto" w:fill="FFDFE0"/>
    </w:rPr>
  </w:style>
  <w:style w:type="paragraph" w:customStyle="1" w:styleId="aff1">
    <w:name w:val="Куда обратиться?"/>
    <w:basedOn w:val="a6"/>
    <w:next w:val="a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2">
    <w:name w:val="Моноширинный"/>
    <w:basedOn w:val="a"/>
    <w:next w:val="a"/>
    <w:pPr>
      <w:jc w:val="both"/>
    </w:pPr>
    <w:rPr>
      <w:rFonts w:ascii="Courier New" w:hAnsi="Courier New" w:cs="Courier New"/>
      <w:sz w:val="22"/>
      <w:szCs w:val="22"/>
    </w:rPr>
  </w:style>
  <w:style w:type="character" w:customStyle="1" w:styleId="aff3">
    <w:name w:val="Найденные слова"/>
    <w:rPr>
      <w:b/>
      <w:bCs/>
      <w:color w:val="26282F"/>
      <w:sz w:val="26"/>
      <w:szCs w:val="26"/>
      <w:shd w:val="clear" w:color="auto" w:fill="auto"/>
    </w:rPr>
  </w:style>
  <w:style w:type="character" w:customStyle="1" w:styleId="aff4">
    <w:name w:val="Не вступил в силу"/>
    <w:rPr>
      <w:b/>
      <w:bCs/>
      <w:color w:val="000000"/>
      <w:sz w:val="26"/>
      <w:szCs w:val="26"/>
      <w:shd w:val="clear" w:color="auto" w:fill="auto"/>
    </w:rPr>
  </w:style>
  <w:style w:type="paragraph" w:customStyle="1" w:styleId="aff5">
    <w:name w:val="Необходимые документы"/>
    <w:basedOn w:val="a6"/>
    <w:next w:val="a"/>
    <w:pPr>
      <w:spacing w:before="0" w:after="0"/>
      <w:ind w:left="0" w:right="0" w:firstLine="118"/>
    </w:pPr>
    <w:rPr>
      <w:shd w:val="clear" w:color="auto" w:fill="auto"/>
    </w:rPr>
  </w:style>
  <w:style w:type="paragraph" w:customStyle="1" w:styleId="aff6">
    <w:name w:val="Нормальный (таблица)"/>
    <w:basedOn w:val="a"/>
    <w:next w:val="a"/>
    <w:pPr>
      <w:jc w:val="both"/>
    </w:pPr>
    <w:rPr>
      <w:sz w:val="24"/>
      <w:szCs w:val="24"/>
    </w:rPr>
  </w:style>
  <w:style w:type="paragraph" w:customStyle="1" w:styleId="aff7">
    <w:name w:val="Объект"/>
    <w:basedOn w:val="a"/>
    <w:next w:val="a"/>
    <w:pPr>
      <w:jc w:val="both"/>
    </w:pPr>
    <w:rPr>
      <w:rFonts w:cs="Times New Roman"/>
    </w:rPr>
  </w:style>
  <w:style w:type="paragraph" w:customStyle="1" w:styleId="aff8">
    <w:name w:val="Таблицы (моноширинный)"/>
    <w:basedOn w:val="a"/>
    <w:next w:val="a"/>
    <w:pPr>
      <w:jc w:val="both"/>
    </w:pPr>
    <w:rPr>
      <w:rFonts w:ascii="Courier New" w:hAnsi="Courier New" w:cs="Courier New"/>
      <w:sz w:val="22"/>
      <w:szCs w:val="22"/>
    </w:rPr>
  </w:style>
  <w:style w:type="paragraph" w:customStyle="1" w:styleId="aff9">
    <w:name w:val="Оглавление"/>
    <w:basedOn w:val="aff8"/>
    <w:next w:val="a"/>
    <w:pPr>
      <w:ind w:left="140"/>
    </w:pPr>
    <w:rPr>
      <w:rFonts w:ascii="Arial" w:hAnsi="Arial" w:cs="Arial"/>
      <w:sz w:val="24"/>
      <w:szCs w:val="24"/>
    </w:rPr>
  </w:style>
  <w:style w:type="character" w:customStyle="1" w:styleId="affa">
    <w:name w:val="Опечатки"/>
    <w:rPr>
      <w:color w:val="FF0000"/>
      <w:sz w:val="26"/>
      <w:szCs w:val="26"/>
    </w:rPr>
  </w:style>
  <w:style w:type="paragraph" w:customStyle="1" w:styleId="affb">
    <w:name w:val="Переменная часть"/>
    <w:basedOn w:val="ab"/>
    <w:next w:val="a"/>
    <w:rPr>
      <w:rFonts w:ascii="Arial" w:hAnsi="Arial" w:cs="Arial"/>
      <w:sz w:val="20"/>
      <w:szCs w:val="20"/>
    </w:rPr>
  </w:style>
  <w:style w:type="paragraph" w:customStyle="1" w:styleId="affc">
    <w:name w:val="Подвал для информации об изменениях"/>
    <w:basedOn w:val="1"/>
    <w:next w:val="a"/>
    <w:pPr>
      <w:spacing w:before="0" w:after="0"/>
      <w:jc w:val="both"/>
      <w:outlineLvl w:val="9"/>
    </w:pPr>
    <w:rPr>
      <w:b w:val="0"/>
      <w:bCs w:val="0"/>
      <w:color w:val="auto"/>
      <w:sz w:val="20"/>
      <w:szCs w:val="20"/>
    </w:rPr>
  </w:style>
  <w:style w:type="paragraph" w:customStyle="1" w:styleId="affd">
    <w:name w:val="Подзаголовок для информации об изменениях"/>
    <w:basedOn w:val="af7"/>
    <w:next w:val="a"/>
    <w:rPr>
      <w:b/>
      <w:bCs/>
      <w:sz w:val="24"/>
      <w:szCs w:val="24"/>
    </w:rPr>
  </w:style>
  <w:style w:type="paragraph" w:customStyle="1" w:styleId="affe">
    <w:name w:val="Подчёркнуный текст"/>
    <w:basedOn w:val="a"/>
    <w:next w:val="a"/>
    <w:pPr>
      <w:jc w:val="both"/>
    </w:pPr>
    <w:rPr>
      <w:sz w:val="24"/>
      <w:szCs w:val="24"/>
    </w:rPr>
  </w:style>
  <w:style w:type="paragraph" w:customStyle="1" w:styleId="afff">
    <w:name w:val="Постоянная часть"/>
    <w:basedOn w:val="ab"/>
    <w:next w:val="a"/>
    <w:rPr>
      <w:rFonts w:ascii="Arial" w:hAnsi="Arial" w:cs="Arial"/>
      <w:sz w:val="22"/>
      <w:szCs w:val="22"/>
    </w:rPr>
  </w:style>
  <w:style w:type="paragraph" w:customStyle="1" w:styleId="afff0">
    <w:name w:val="Прижатый влево"/>
    <w:basedOn w:val="a"/>
    <w:next w:val="a"/>
    <w:rPr>
      <w:sz w:val="24"/>
      <w:szCs w:val="24"/>
    </w:rPr>
  </w:style>
  <w:style w:type="paragraph" w:customStyle="1" w:styleId="afff1">
    <w:name w:val="Пример."/>
    <w:basedOn w:val="a6"/>
    <w:next w:val="a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f2">
    <w:name w:val="Примечание."/>
    <w:basedOn w:val="a6"/>
    <w:next w:val="a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fff3">
    <w:name w:val="Продолжение ссылки"/>
    <w:basedOn w:val="a4"/>
  </w:style>
  <w:style w:type="paragraph" w:customStyle="1" w:styleId="afff4">
    <w:name w:val="Словарная статья"/>
    <w:basedOn w:val="a"/>
    <w:next w:val="a"/>
    <w:pPr>
      <w:ind w:right="118"/>
      <w:jc w:val="both"/>
    </w:pPr>
    <w:rPr>
      <w:sz w:val="24"/>
      <w:szCs w:val="24"/>
    </w:rPr>
  </w:style>
  <w:style w:type="character" w:customStyle="1" w:styleId="afff5">
    <w:name w:val="Сравнение редакций"/>
    <w:basedOn w:val="a3"/>
  </w:style>
  <w:style w:type="character" w:customStyle="1" w:styleId="afff6">
    <w:name w:val="Сравнение редакций. Добавленный фрагмент"/>
    <w:rPr>
      <w:color w:val="000000"/>
      <w:shd w:val="clear" w:color="auto" w:fill="auto"/>
    </w:rPr>
  </w:style>
  <w:style w:type="character" w:customStyle="1" w:styleId="afff7">
    <w:name w:val="Сравнение редакций. Удаленный фрагмент"/>
    <w:rPr>
      <w:color w:val="000000"/>
      <w:shd w:val="clear" w:color="auto" w:fill="auto"/>
    </w:rPr>
  </w:style>
  <w:style w:type="paragraph" w:customStyle="1" w:styleId="afff8">
    <w:name w:val="Ссылка на официальную публикацию"/>
    <w:basedOn w:val="a"/>
    <w:next w:val="a"/>
    <w:pPr>
      <w:jc w:val="both"/>
    </w:pPr>
    <w:rPr>
      <w:sz w:val="24"/>
      <w:szCs w:val="24"/>
    </w:rPr>
  </w:style>
  <w:style w:type="paragraph" w:customStyle="1" w:styleId="afff9">
    <w:name w:val="Текст в таблице"/>
    <w:basedOn w:val="aff6"/>
    <w:next w:val="a"/>
    <w:pPr>
      <w:ind w:firstLine="500"/>
    </w:pPr>
  </w:style>
  <w:style w:type="paragraph" w:customStyle="1" w:styleId="afffa">
    <w:name w:val="Текст ЭР (см. также)"/>
    <w:basedOn w:val="a"/>
    <w:next w:val="a"/>
    <w:pPr>
      <w:spacing w:before="200"/>
    </w:pPr>
    <w:rPr>
      <w:sz w:val="22"/>
      <w:szCs w:val="22"/>
    </w:rPr>
  </w:style>
  <w:style w:type="paragraph" w:customStyle="1" w:styleId="afffb">
    <w:name w:val="Технический комментарий"/>
    <w:basedOn w:val="a"/>
    <w:next w:val="a"/>
    <w:rPr>
      <w:color w:val="463F31"/>
      <w:sz w:val="24"/>
      <w:szCs w:val="24"/>
      <w:shd w:val="clear" w:color="auto" w:fill="FFFFA6"/>
    </w:rPr>
  </w:style>
  <w:style w:type="character" w:customStyle="1" w:styleId="afffc">
    <w:name w:val="Утратил силу"/>
    <w:rPr>
      <w:b/>
      <w:bCs/>
      <w:strike/>
      <w:color w:val="auto"/>
      <w:sz w:val="26"/>
      <w:szCs w:val="26"/>
    </w:rPr>
  </w:style>
  <w:style w:type="paragraph" w:customStyle="1" w:styleId="afffd">
    <w:name w:val="Формула"/>
    <w:basedOn w:val="a"/>
    <w:next w:val="a"/>
    <w:pPr>
      <w:spacing w:before="240" w:after="240"/>
      <w:ind w:left="420" w:right="420" w:firstLine="300"/>
      <w:jc w:val="both"/>
    </w:pPr>
    <w:rPr>
      <w:sz w:val="24"/>
      <w:szCs w:val="24"/>
      <w:shd w:val="clear" w:color="auto" w:fill="FAF3E9"/>
    </w:rPr>
  </w:style>
  <w:style w:type="paragraph" w:customStyle="1" w:styleId="afffe">
    <w:name w:val="Центрированный (таблица)"/>
    <w:basedOn w:val="aff6"/>
    <w:next w:val="a"/>
    <w:pPr>
      <w:jc w:val="center"/>
    </w:pPr>
  </w:style>
  <w:style w:type="paragraph" w:customStyle="1" w:styleId="-">
    <w:name w:val="ЭР-содержание (правое окно)"/>
    <w:basedOn w:val="a"/>
    <w:next w:val="a"/>
    <w:pPr>
      <w:spacing w:before="300"/>
    </w:pPr>
  </w:style>
  <w:style w:type="paragraph" w:styleId="affff">
    <w:name w:val="Balloon Text"/>
    <w:basedOn w:val="a"/>
    <w:semiHidden/>
    <w:rsid w:val="004A3A2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718</Words>
  <Characters>4099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Информация об изменениях:</vt:lpstr>
    </vt:vector>
  </TitlesOfParts>
  <Company>НПП "Гарант-Сервис"</Company>
  <LinksUpToDate>false</LinksUpToDate>
  <CharactersWithSpaces>4808</CharactersWithSpaces>
  <SharedDoc>false</SharedDoc>
  <HLinks>
    <vt:vector size="6" baseType="variant">
      <vt:variant>
        <vt:i4>2752529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sub_0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Информация об изменениях:</dc:title>
  <dc:subject/>
  <dc:creator>НПП "Гарант-Сервис"</dc:creator>
  <cp:keywords/>
  <dc:description/>
  <cp:lastModifiedBy>GL_BUH</cp:lastModifiedBy>
  <cp:revision>2</cp:revision>
  <cp:lastPrinted>2013-05-17T08:47:00Z</cp:lastPrinted>
  <dcterms:created xsi:type="dcterms:W3CDTF">2015-04-21T10:05:00Z</dcterms:created>
  <dcterms:modified xsi:type="dcterms:W3CDTF">2015-04-21T10:05:00Z</dcterms:modified>
</cp:coreProperties>
</file>