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vertAnchor="page" w:horzAnchor="margin" w:tblpX="-294" w:tblpY="677"/>
        <w:tblW w:w="15303" w:type="dxa"/>
        <w:tblLook w:val="04A0" w:firstRow="1" w:lastRow="0" w:firstColumn="1" w:lastColumn="0" w:noHBand="0" w:noVBand="1"/>
      </w:tblPr>
      <w:tblGrid>
        <w:gridCol w:w="562"/>
        <w:gridCol w:w="3686"/>
        <w:gridCol w:w="2126"/>
        <w:gridCol w:w="1110"/>
        <w:gridCol w:w="2263"/>
        <w:gridCol w:w="1512"/>
        <w:gridCol w:w="1247"/>
        <w:gridCol w:w="1529"/>
        <w:gridCol w:w="1268"/>
      </w:tblGrid>
      <w:tr w:rsidR="00350846" w:rsidRPr="000B4F9D" w:rsidTr="001806AE">
        <w:trPr>
          <w:trHeight w:val="1065"/>
        </w:trPr>
        <w:tc>
          <w:tcPr>
            <w:tcW w:w="15303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055AC" w:rsidRPr="00042F77" w:rsidRDefault="000055AC" w:rsidP="00042F77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GoBack"/>
            <w:bookmarkEnd w:id="0"/>
            <w:r w:rsidRPr="00042F77">
              <w:rPr>
                <w:rFonts w:ascii="Times New Roman" w:hAnsi="Times New Roman" w:cs="Times New Roman"/>
                <w:b/>
              </w:rPr>
              <w:t>Извещение</w:t>
            </w:r>
          </w:p>
          <w:p w:rsidR="000055AC" w:rsidRDefault="000055AC" w:rsidP="00FB63B7">
            <w:pPr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«Комитет по управлению муниципальным имуществом администрации муниципального образования городского округа «Сыктывкар» ин</w:t>
            </w:r>
            <w:r w:rsidR="00DB095D" w:rsidRPr="004D197F">
              <w:rPr>
                <w:rFonts w:ascii="Times New Roman" w:hAnsi="Times New Roman" w:cs="Times New Roman"/>
                <w:sz w:val="20"/>
                <w:szCs w:val="20"/>
              </w:rPr>
              <w:t>формирует о проведении аукциона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с открытой формой подачи предложений о цене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72A30">
              <w:rPr>
                <w:rFonts w:ascii="Times New Roman" w:hAnsi="Times New Roman" w:cs="Times New Roman"/>
                <w:sz w:val="20"/>
                <w:szCs w:val="20"/>
              </w:rPr>
              <w:t xml:space="preserve">по продаже 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>земельн</w:t>
            </w:r>
            <w:r w:rsidR="00016BDF" w:rsidRPr="004D197F">
              <w:rPr>
                <w:rFonts w:ascii="Times New Roman" w:hAnsi="Times New Roman" w:cs="Times New Roman"/>
                <w:sz w:val="20"/>
                <w:szCs w:val="20"/>
              </w:rPr>
              <w:t>ых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участк</w:t>
            </w:r>
            <w:r w:rsidR="00016BDF" w:rsidRPr="004D197F">
              <w:rPr>
                <w:rFonts w:ascii="Times New Roman" w:hAnsi="Times New Roman" w:cs="Times New Roman"/>
                <w:sz w:val="20"/>
                <w:szCs w:val="20"/>
              </w:rPr>
              <w:t>ов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72A30">
              <w:rPr>
                <w:rFonts w:ascii="Times New Roman" w:hAnsi="Times New Roman" w:cs="Times New Roman"/>
                <w:sz w:val="20"/>
                <w:szCs w:val="20"/>
              </w:rPr>
              <w:t>для индивидуального жилищного строительства</w:t>
            </w:r>
            <w:r w:rsidR="00234D3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BA7413">
              <w:rPr>
                <w:rFonts w:ascii="Times New Roman" w:hAnsi="Times New Roman" w:cs="Times New Roman"/>
                <w:sz w:val="20"/>
                <w:szCs w:val="20"/>
              </w:rPr>
              <w:t xml:space="preserve">согласно 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>нижеприведенной таблице:</w:t>
            </w:r>
          </w:p>
        </w:tc>
      </w:tr>
      <w:tr w:rsidR="00350846" w:rsidRPr="000B4F9D" w:rsidTr="001806AE">
        <w:trPr>
          <w:trHeight w:val="106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B72A30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Адрес земельного участка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BA7413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Кадастровый номер земельного участка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Площадь, </w:t>
            </w:r>
            <w:proofErr w:type="spellStart"/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кв.м</w:t>
            </w:r>
            <w:proofErr w:type="spellEnd"/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2357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Реквизиты постановления администрации МО ГО «Сыктывкар»</w:t>
            </w:r>
          </w:p>
          <w:p w:rsidR="000055AC" w:rsidRPr="00F737F3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о проведении торгов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5EA2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Начальная цена </w:t>
            </w:r>
            <w:r w:rsidR="00713BAC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в </w:t>
            </w:r>
            <w:r w:rsidR="00B72A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продажи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0055AC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(без учета НДС)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Шаг аукциона</w:t>
            </w:r>
            <w:r w:rsidR="008E5E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3 % от начальной цены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8E5EA2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Default="000055AC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Размер задатка для участия в аукционе</w:t>
            </w:r>
            <w:r w:rsidR="008E5EA2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             20 % от начальной цены</w:t>
            </w:r>
            <w:r w:rsidRPr="00F737F3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 руб.</w:t>
            </w:r>
          </w:p>
          <w:p w:rsidR="008E5EA2" w:rsidRPr="00F737F3" w:rsidRDefault="008E5EA2" w:rsidP="008E5EA2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5AC" w:rsidRPr="00F737F3" w:rsidRDefault="000055AC" w:rsidP="00DB095D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Время проведения аукциона</w:t>
            </w:r>
            <w:r w:rsidR="00957D1A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</w:tr>
      <w:tr w:rsidR="007F1473" w:rsidRPr="000B4F9D" w:rsidTr="00B4310A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F737F3" w:rsidRDefault="007F1473" w:rsidP="008E5EA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CA6BAF" w:rsidRDefault="007F1473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 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Желанная, 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CA6BAF" w:rsidRDefault="007F1473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>11:05:0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501005</w:t>
            </w: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653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CA6BAF" w:rsidRDefault="007F1473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604C9C" w:rsidRDefault="007F1473" w:rsidP="00604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1473">
              <w:rPr>
                <w:rFonts w:ascii="Times New Roman" w:hAnsi="Times New Roman" w:cs="Times New Roman"/>
                <w:sz w:val="20"/>
                <w:szCs w:val="20"/>
              </w:rPr>
              <w:t>15.11.2022 № 11/3689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7F1473" w:rsidRPr="007F1473" w:rsidRDefault="007F1473" w:rsidP="007F14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14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231 123,20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473" w:rsidRPr="007F1473" w:rsidRDefault="007F1473" w:rsidP="007F14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14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  <w:r w:rsidR="00F576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14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934,00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473" w:rsidRPr="007F1473" w:rsidRDefault="007F1473" w:rsidP="007F147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1473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46 224,64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1473" w:rsidRDefault="007F1473" w:rsidP="00160472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10:00</w:t>
            </w:r>
          </w:p>
        </w:tc>
      </w:tr>
      <w:tr w:rsidR="00885A70" w:rsidRPr="000B4F9D" w:rsidTr="0003409E">
        <w:trPr>
          <w:trHeight w:val="8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Pr="00F737F3" w:rsidRDefault="00885A70" w:rsidP="00C453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Pr="00F737F3" w:rsidRDefault="00885A70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ул. </w:t>
            </w: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Желанная, 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Pr="00F737F3" w:rsidRDefault="00885A70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11:05:0501005:650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Default="00885A70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Pr="00604C9C" w:rsidRDefault="00885A70" w:rsidP="00C453F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85A70">
              <w:rPr>
                <w:rFonts w:ascii="Times New Roman" w:hAnsi="Times New Roman" w:cs="Times New Roman"/>
                <w:sz w:val="20"/>
                <w:szCs w:val="20"/>
              </w:rPr>
              <w:t>14.11.2022 № 11/3686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85A70" w:rsidRPr="00885A70" w:rsidRDefault="00885A70" w:rsidP="00885A7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85A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231 123,20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A70" w:rsidRPr="00885A70" w:rsidRDefault="00885A70" w:rsidP="00885A7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85A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  <w:r w:rsidR="00F576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85A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934,00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A70" w:rsidRPr="00885A70" w:rsidRDefault="00885A70" w:rsidP="00885A7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885A7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46 224,64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85A70" w:rsidRDefault="00885A70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10:10</w:t>
            </w:r>
          </w:p>
        </w:tc>
      </w:tr>
      <w:tr w:rsidR="00350846" w:rsidRPr="000B4F9D" w:rsidTr="00B4310A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Pr="00F737F3" w:rsidRDefault="00B4310A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Pr="000C7D05" w:rsidRDefault="00FB63B7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ул. </w:t>
            </w: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Желанная, 12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Default="00B4310A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</w:t>
            </w:r>
            <w:r w:rsidR="00FB63B7">
              <w:rPr>
                <w:rFonts w:ascii="Times New Roman" w:hAnsi="Times New Roman" w:cs="Times New Roman"/>
                <w:sz w:val="20"/>
                <w:szCs w:val="20"/>
              </w:rPr>
              <w:t>501005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FB63B7">
              <w:rPr>
                <w:rFonts w:ascii="Times New Roman" w:hAnsi="Times New Roman" w:cs="Times New Roman"/>
                <w:sz w:val="20"/>
                <w:szCs w:val="20"/>
              </w:rPr>
              <w:t>649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Default="00FB63B7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880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Pr="00963080" w:rsidRDefault="00CD309F" w:rsidP="00CD309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CD309F">
              <w:rPr>
                <w:rFonts w:ascii="Times New Roman" w:hAnsi="Times New Roman" w:cs="Times New Roman"/>
                <w:sz w:val="20"/>
                <w:szCs w:val="20"/>
              </w:rPr>
              <w:t>14.11.2022 № 11/3687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B4310A" w:rsidRPr="00963080" w:rsidRDefault="00963080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231 123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10A" w:rsidRPr="00963080" w:rsidRDefault="00963080" w:rsidP="0096308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6</w:t>
            </w:r>
            <w:r w:rsidR="00F576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934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,0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10A" w:rsidRPr="00C547C4" w:rsidRDefault="00963080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46 224,64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10A" w:rsidRDefault="00245FFE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10:2</w:t>
            </w:r>
            <w:r w:rsidR="00B4310A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FB63B7" w:rsidRPr="000B4F9D" w:rsidTr="00B4310A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Default="00FB63B7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Default="00FB63B7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ул. </w:t>
            </w:r>
            <w:r w:rsidRPr="00CA6BA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Желанная, 14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Default="00FB63B7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11:05:0501005:652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Default="00FB63B7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936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Pr="00604C9C" w:rsidRDefault="006619A2" w:rsidP="00604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9A2">
              <w:rPr>
                <w:rFonts w:ascii="Times New Roman" w:hAnsi="Times New Roman" w:cs="Times New Roman"/>
                <w:sz w:val="20"/>
                <w:szCs w:val="20"/>
              </w:rPr>
              <w:t>14.11.2022 № 11/3685</w:t>
            </w: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FB63B7" w:rsidRDefault="006619A2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619A2">
              <w:rPr>
                <w:rFonts w:ascii="Times New Roman" w:hAnsi="Times New Roman" w:cs="Times New Roman"/>
                <w:sz w:val="20"/>
                <w:szCs w:val="20"/>
              </w:rPr>
              <w:t>245 831,04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3B7" w:rsidRPr="00245FFE" w:rsidRDefault="00823C41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7 375,00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3B7" w:rsidRPr="00245FFE" w:rsidRDefault="00823C41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49 166,20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3B7" w:rsidRDefault="00FB63B7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10:30</w:t>
            </w:r>
          </w:p>
        </w:tc>
      </w:tr>
      <w:tr w:rsidR="00366CE2" w:rsidRPr="000B4F9D" w:rsidTr="00B4310A">
        <w:trPr>
          <w:trHeight w:val="315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Default="00366CE2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Default="004C1030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г. Сыктывкар, ул. 8-я линия, 22 </w:t>
            </w:r>
          </w:p>
          <w:p w:rsidR="004C1030" w:rsidRDefault="004C1030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Эжвинский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район)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Default="004C1030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11:05:0201022:4879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Default="004C1030" w:rsidP="00FB63B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1525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Default="00E0773D" w:rsidP="00604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18.11.2022 № 11/3734</w:t>
            </w:r>
          </w:p>
          <w:p w:rsidR="00E0773D" w:rsidRPr="006619A2" w:rsidRDefault="00E0773D" w:rsidP="00604C9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66CE2" w:rsidRPr="006619A2" w:rsidRDefault="004C1030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759</w:t>
            </w:r>
            <w:r w:rsidR="00F576A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709,25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CE2" w:rsidRDefault="00F576A6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22 791,00</w:t>
            </w:r>
          </w:p>
        </w:tc>
        <w:tc>
          <w:tcPr>
            <w:tcW w:w="15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CE2" w:rsidRDefault="00F576A6" w:rsidP="00245FFE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151 941,85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6CE2" w:rsidRDefault="004C1030" w:rsidP="00B4310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10:40</w:t>
            </w:r>
          </w:p>
        </w:tc>
      </w:tr>
      <w:tr w:rsidR="00350846" w:rsidRPr="000B4F9D" w:rsidTr="001806AE">
        <w:trPr>
          <w:trHeight w:val="315"/>
        </w:trPr>
        <w:tc>
          <w:tcPr>
            <w:tcW w:w="15303" w:type="dxa"/>
            <w:gridSpan w:val="9"/>
            <w:tcBorders>
              <w:top w:val="single" w:sz="4" w:space="0" w:color="auto"/>
              <w:left w:val="nil"/>
              <w:bottom w:val="nil"/>
              <w:right w:val="nil"/>
            </w:tcBorders>
            <w:noWrap/>
          </w:tcPr>
          <w:p w:rsidR="00B4310A" w:rsidRDefault="00B4310A" w:rsidP="00B4310A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  <w:p w:rsidR="00B4310A" w:rsidRPr="004D197F" w:rsidRDefault="00B4310A" w:rsidP="00B4310A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Дата проведения аукциона</w:t>
            </w:r>
            <w:r w:rsidRPr="00B72A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: </w:t>
            </w:r>
            <w:r w:rsidR="00182D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13.01.2023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* возможно ожидание по времени.</w:t>
            </w:r>
          </w:p>
          <w:p w:rsidR="00B4310A" w:rsidRPr="004D197F" w:rsidRDefault="00B4310A" w:rsidP="00B4310A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М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есто проведения аукциона:</w:t>
            </w:r>
            <w:r w:rsidRPr="004D197F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ar-SA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г. Сыктывкар, ул. Бабушкина, д.22, кабинет № 317.</w:t>
            </w:r>
          </w:p>
          <w:p w:rsidR="00B4310A" w:rsidRPr="004D197F" w:rsidRDefault="00B4310A" w:rsidP="00B4310A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Дата и время начала приема заявок на участие в аукционе: </w:t>
            </w:r>
            <w:r w:rsidR="00182DB1" w:rsidRPr="00182D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01.12.2022</w:t>
            </w:r>
            <w:r w:rsidRPr="004D197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, 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по рабочим дням </w:t>
            </w:r>
            <w:r w:rsidRPr="004D197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ar-SA"/>
              </w:rPr>
              <w:t>с 9 час. 00 мин.  до 17 час. 00 мин., по пятницам с 9 час. 00 мин. до 16 час. 45 мин.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, обеденный перерыв с 12 час. 30 мин. до 13 час. 30 мин. (время московское).</w:t>
            </w:r>
          </w:p>
          <w:p w:rsidR="00B4310A" w:rsidRPr="004D197F" w:rsidRDefault="00B4310A" w:rsidP="00B4310A">
            <w:pPr>
              <w:widowControl w:val="0"/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Адрес места приема заявок на участие в аукционе: г. Сыктывкар, ул. Бабушкина, д. 22, кабинет № 528, тел. (8212) 44-21-20,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294-213, телефон/факс: 8 (8212) 21-40-64. </w:t>
            </w:r>
          </w:p>
          <w:p w:rsidR="00B4310A" w:rsidRPr="004D197F" w:rsidRDefault="00B4310A" w:rsidP="00B4310A">
            <w:pPr>
              <w:widowControl w:val="0"/>
              <w:suppressAutoHyphen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Прием заявок производится специалистами Комитета на 1 этаже (пост охраны) здания администрации города Сыктывкара (адрес: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г. Сыктывкар,  ул. Бабушкина, д. 22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).</w:t>
            </w:r>
          </w:p>
          <w:p w:rsidR="00B4310A" w:rsidRPr="00637A1D" w:rsidRDefault="00B4310A" w:rsidP="00B4310A">
            <w:pPr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Дополнительно информируем, в случае невозможности дозвониться до специалистов Вы можете свои контактные данные направить на адрес электронной почты</w:t>
            </w:r>
            <w:r w:rsidR="00637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hyperlink r:id="rId4" w:history="1">
              <w:r w:rsidR="00637A1D" w:rsidRPr="00EA1F90">
                <w:rPr>
                  <w:rStyle w:val="a5"/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Paraskivoy-AV@sykt.rkomi.ru</w:t>
              </w:r>
            </w:hyperlink>
            <w:r w:rsidR="00637A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4D197F"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  <w:t xml:space="preserve"> </w:t>
            </w:r>
            <w:hyperlink r:id="rId5" w:history="1">
              <w:r w:rsidR="00637A1D" w:rsidRPr="00EA1F90">
                <w:rPr>
                  <w:rStyle w:val="a5"/>
                  <w:rFonts w:ascii="Times New Roman" w:hAnsi="Times New Roman" w:cs="Times New Roman"/>
                  <w:sz w:val="20"/>
                  <w:szCs w:val="20"/>
                </w:rPr>
                <w:t>Kasyanova-EY@sykt.rkomi.ru</w:t>
              </w:r>
            </w:hyperlink>
            <w:r w:rsidR="00637A1D"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  <w:t xml:space="preserve"> </w:t>
            </w:r>
            <w:r w:rsidRPr="004D197F">
              <w:rPr>
                <w:rFonts w:ascii="Times New Roman" w:hAnsi="Times New Roman" w:cs="Times New Roman"/>
                <w:color w:val="0563C1" w:themeColor="hyperlink"/>
                <w:sz w:val="20"/>
                <w:szCs w:val="20"/>
                <w:u w:val="single"/>
              </w:rPr>
              <w:t xml:space="preserve"> </w:t>
            </w:r>
            <w:r w:rsidRPr="004D197F">
              <w:rPr>
                <w:rFonts w:ascii="Times New Roman" w:hAnsi="Times New Roman" w:cs="Times New Roman"/>
                <w:sz w:val="20"/>
                <w:szCs w:val="20"/>
              </w:rPr>
              <w:t xml:space="preserve">для обратной связи.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Осмотр предмета аукциона осуществляется заявителями самостоятельно.</w:t>
            </w:r>
          </w:p>
          <w:p w:rsidR="00B4310A" w:rsidRPr="004D197F" w:rsidRDefault="00B4310A" w:rsidP="00B4310A">
            <w:pPr>
              <w:suppressAutoHyphens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Дата и время окончания приема заявок на участие в аукционе</w:t>
            </w:r>
            <w:r w:rsidRPr="006E48E3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: </w:t>
            </w:r>
            <w:r w:rsidR="00182DB1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09.01.2023</w:t>
            </w:r>
            <w:r w:rsidRPr="004D197F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 xml:space="preserve"> до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17:00 час.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Дата и время определения участников аукциона: </w:t>
            </w:r>
            <w:r w:rsidR="00182DB1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11.01.2023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начало в  1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:00 час.</w:t>
            </w:r>
          </w:p>
          <w:p w:rsidR="00B4310A" w:rsidRPr="004D197F" w:rsidRDefault="00B4310A" w:rsidP="00B4310A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Обращаем внимание на то, что прием заявок и аукцион будут проводиться с соблюдением ограничительных мер, связанных с распространением </w:t>
            </w:r>
            <w:proofErr w:type="spellStart"/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коронавирусной</w:t>
            </w:r>
            <w:proofErr w:type="spellEnd"/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инфекции на территории МО ГО «Сыктывкар», в том числе по численности участников с учетом соблюдения социальной дистанции. Претендентам при подаче заявки и участникам аукциона необходимо иметь средства индивидуальной защиты (маски, перчатки).</w:t>
            </w:r>
          </w:p>
          <w:p w:rsidR="00B4310A" w:rsidRPr="00042F77" w:rsidRDefault="00B4310A" w:rsidP="00B4310A">
            <w:pPr>
              <w:tabs>
                <w:tab w:val="left" w:pos="709"/>
              </w:tabs>
              <w:suppressAutoHyphens/>
              <w:jc w:val="both"/>
              <w:rPr>
                <w:rFonts w:ascii="Times New Roman" w:eastAsia="Times New Roman" w:hAnsi="Times New Roman" w:cs="Times New Roman"/>
                <w:lang w:eastAsia="ar-SA"/>
              </w:rPr>
            </w:pP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Полный и подробный текст извещения о проведении аукциона по продаже указанных земельных участках, а также аукционная документация с формой заявки и проектом договора купли-продажи земельного участка размещены 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val="x-none" w:eastAsia="ru-RU"/>
              </w:rPr>
              <w:t xml:space="preserve"> на официальн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ом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val="x-none" w:eastAsia="ru-RU"/>
              </w:rPr>
              <w:t xml:space="preserve"> сайт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val="x-none" w:eastAsia="ru-RU"/>
              </w:rPr>
              <w:t xml:space="preserve"> Российской Федерации для размещения информации о проведении торгов </w:t>
            </w:r>
            <w:hyperlink r:id="rId6" w:history="1">
              <w:r w:rsidRPr="003678FF"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http://new.torgi.gov.ru/</w:t>
              </w:r>
            </w:hyperlink>
            <w:r w:rsidRPr="003678F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(ГИС Торги), ИН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 Продавца 1101482360)</w:t>
            </w:r>
            <w:r w:rsidRPr="003678F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, официальном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сайте </w:t>
            </w:r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Администрации МО ГО «Сыктывкар» (в разделе - Комитет по управлению муниципальным имуществом/ Аукционы (земельные участки), а также главная страница сайта / Аукционы по земельным участкам </w:t>
            </w:r>
            <w:r w:rsidRPr="004D197F">
              <w:rPr>
                <w:rFonts w:ascii="Times New Roman" w:eastAsia="Calibri" w:hAnsi="Times New Roman" w:cs="Times New Roman"/>
                <w:sz w:val="20"/>
                <w:szCs w:val="20"/>
                <w:lang w:val="x-none" w:eastAsia="ru-RU"/>
              </w:rPr>
              <w:t xml:space="preserve">- </w:t>
            </w:r>
            <w:proofErr w:type="spellStart"/>
            <w:r w:rsidRPr="004D197F">
              <w:rPr>
                <w:rFonts w:ascii="Times New Roman" w:eastAsia="Calibri" w:hAnsi="Times New Roman" w:cs="Times New Roman"/>
                <w:bCs/>
                <w:sz w:val="20"/>
                <w:szCs w:val="20"/>
                <w:lang w:eastAsia="ru-RU"/>
              </w:rPr>
              <w:t>сыктывкар.рф</w:t>
            </w:r>
            <w:proofErr w:type="spellEnd"/>
            <w:r w:rsidRPr="004D197F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».</w:t>
            </w:r>
          </w:p>
        </w:tc>
      </w:tr>
    </w:tbl>
    <w:p w:rsidR="00366CE2" w:rsidRDefault="00366CE2" w:rsidP="00042F77">
      <w:pPr>
        <w:jc w:val="both"/>
      </w:pPr>
    </w:p>
    <w:p w:rsidR="00FB63B7" w:rsidRDefault="00FB63B7" w:rsidP="00042F77">
      <w:pPr>
        <w:jc w:val="both"/>
      </w:pPr>
    </w:p>
    <w:p w:rsidR="00B63744" w:rsidRPr="000055AC" w:rsidRDefault="00B63744" w:rsidP="00042F77">
      <w:pPr>
        <w:jc w:val="both"/>
      </w:pPr>
    </w:p>
    <w:sectPr w:rsidR="00B63744" w:rsidRPr="000055AC" w:rsidSect="008D1012">
      <w:pgSz w:w="16838" w:h="11906" w:orient="landscape"/>
      <w:pgMar w:top="284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4F9D"/>
    <w:rsid w:val="000055AC"/>
    <w:rsid w:val="00016BDF"/>
    <w:rsid w:val="0003409E"/>
    <w:rsid w:val="00042F77"/>
    <w:rsid w:val="0008220F"/>
    <w:rsid w:val="00093B8F"/>
    <w:rsid w:val="000B4F9D"/>
    <w:rsid w:val="000C7D05"/>
    <w:rsid w:val="000D596E"/>
    <w:rsid w:val="00160472"/>
    <w:rsid w:val="001806AE"/>
    <w:rsid w:val="00182DB1"/>
    <w:rsid w:val="001C72FA"/>
    <w:rsid w:val="00234D35"/>
    <w:rsid w:val="00245FFE"/>
    <w:rsid w:val="002D065C"/>
    <w:rsid w:val="00350846"/>
    <w:rsid w:val="00366CE2"/>
    <w:rsid w:val="003678FF"/>
    <w:rsid w:val="0046269B"/>
    <w:rsid w:val="004C1030"/>
    <w:rsid w:val="004D197F"/>
    <w:rsid w:val="004F570D"/>
    <w:rsid w:val="005163F8"/>
    <w:rsid w:val="00542DC0"/>
    <w:rsid w:val="00576044"/>
    <w:rsid w:val="00604C9C"/>
    <w:rsid w:val="006233F0"/>
    <w:rsid w:val="00637A1D"/>
    <w:rsid w:val="006619A2"/>
    <w:rsid w:val="0069381A"/>
    <w:rsid w:val="006E48E3"/>
    <w:rsid w:val="00713BAC"/>
    <w:rsid w:val="00742CDC"/>
    <w:rsid w:val="00743A6E"/>
    <w:rsid w:val="00745766"/>
    <w:rsid w:val="007F1473"/>
    <w:rsid w:val="007F2C33"/>
    <w:rsid w:val="00823C41"/>
    <w:rsid w:val="00885A70"/>
    <w:rsid w:val="008B3B07"/>
    <w:rsid w:val="008D1012"/>
    <w:rsid w:val="008D1F2F"/>
    <w:rsid w:val="008E5EA2"/>
    <w:rsid w:val="009115D3"/>
    <w:rsid w:val="0092700C"/>
    <w:rsid w:val="00957D1A"/>
    <w:rsid w:val="00963080"/>
    <w:rsid w:val="0099777B"/>
    <w:rsid w:val="009A68AD"/>
    <w:rsid w:val="009D6492"/>
    <w:rsid w:val="009F582B"/>
    <w:rsid w:val="00A034AF"/>
    <w:rsid w:val="00A65A07"/>
    <w:rsid w:val="00B30AA1"/>
    <w:rsid w:val="00B358F3"/>
    <w:rsid w:val="00B4310A"/>
    <w:rsid w:val="00B63744"/>
    <w:rsid w:val="00B72A30"/>
    <w:rsid w:val="00BA7413"/>
    <w:rsid w:val="00C23573"/>
    <w:rsid w:val="00C33FA0"/>
    <w:rsid w:val="00C453F1"/>
    <w:rsid w:val="00C547C4"/>
    <w:rsid w:val="00CA6BAF"/>
    <w:rsid w:val="00CD309F"/>
    <w:rsid w:val="00CD3569"/>
    <w:rsid w:val="00D0409C"/>
    <w:rsid w:val="00D1396E"/>
    <w:rsid w:val="00D17898"/>
    <w:rsid w:val="00D44825"/>
    <w:rsid w:val="00D7621E"/>
    <w:rsid w:val="00D91D80"/>
    <w:rsid w:val="00DB095D"/>
    <w:rsid w:val="00DE6A06"/>
    <w:rsid w:val="00E0773D"/>
    <w:rsid w:val="00E22821"/>
    <w:rsid w:val="00F576A6"/>
    <w:rsid w:val="00F737F3"/>
    <w:rsid w:val="00FB63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6EC595-1F4F-401A-93C0-52A93CF63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B4F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2357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93B8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579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ew.torgi.gov.ru/" TargetMode="External"/><Relationship Id="rId5" Type="http://schemas.openxmlformats.org/officeDocument/2006/relationships/hyperlink" Target="mailto:Kasyanova-EY@sykt.rkomi.ru" TargetMode="External"/><Relationship Id="rId4" Type="http://schemas.openxmlformats.org/officeDocument/2006/relationships/hyperlink" Target="mailto:Paraskivoy-AV@sykt.rkom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Геня</cp:lastModifiedBy>
  <cp:revision>2</cp:revision>
  <dcterms:created xsi:type="dcterms:W3CDTF">2022-12-27T06:14:00Z</dcterms:created>
  <dcterms:modified xsi:type="dcterms:W3CDTF">2022-12-27T06:14:00Z</dcterms:modified>
</cp:coreProperties>
</file>